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07" w:rsidRPr="00BB03EB" w:rsidRDefault="00224307" w:rsidP="00224307">
      <w:pPr>
        <w:jc w:val="center"/>
        <w:rPr>
          <w:bCs/>
          <w:sz w:val="22"/>
          <w:szCs w:val="24"/>
          <w:lang w:eastAsia="ar-SA"/>
        </w:rPr>
      </w:pPr>
      <w:r w:rsidRPr="00BB03EB">
        <w:rPr>
          <w:bCs/>
          <w:sz w:val="22"/>
          <w:szCs w:val="24"/>
          <w:lang w:eastAsia="ar-SA"/>
        </w:rPr>
        <w:t>АДМИНИСТРАЦИЯ ГОРОДА ВОЛОГДЫ УПРАВЛЕНИЕ ОБРАЗОВАНИЯ</w:t>
      </w:r>
    </w:p>
    <w:p w:rsidR="00224307" w:rsidRPr="00BB03EB" w:rsidRDefault="00224307" w:rsidP="00224307">
      <w:pPr>
        <w:jc w:val="center"/>
        <w:rPr>
          <w:bCs/>
          <w:sz w:val="22"/>
          <w:szCs w:val="24"/>
          <w:lang w:eastAsia="ar-SA"/>
        </w:rPr>
      </w:pPr>
      <w:r w:rsidRPr="00BB03EB">
        <w:rPr>
          <w:bCs/>
          <w:sz w:val="22"/>
          <w:szCs w:val="24"/>
          <w:lang w:eastAsia="ar-SA"/>
        </w:rPr>
        <w:t xml:space="preserve">МУНИЦИПАЛЬНОЕ УЧРЕЖДЕНИЕ ДОПОЛНИТЕЛЬНОГО ОБРАЗОВАНИЯ </w:t>
      </w:r>
    </w:p>
    <w:p w:rsidR="00224307" w:rsidRPr="00BB03EB" w:rsidRDefault="00224307" w:rsidP="00224307">
      <w:pPr>
        <w:jc w:val="center"/>
        <w:rPr>
          <w:bCs/>
          <w:sz w:val="22"/>
          <w:szCs w:val="24"/>
          <w:lang w:eastAsia="ar-SA"/>
        </w:rPr>
      </w:pPr>
      <w:r w:rsidRPr="00BB03EB">
        <w:rPr>
          <w:bCs/>
          <w:sz w:val="22"/>
          <w:szCs w:val="24"/>
          <w:lang w:eastAsia="ar-SA"/>
        </w:rPr>
        <w:t>«ДЕТСКО-ЮНОШЕСКИЙ ЦЕНТР "ЕДИНСТВО"</w:t>
      </w:r>
      <w:r>
        <w:rPr>
          <w:bCs/>
          <w:sz w:val="22"/>
          <w:szCs w:val="24"/>
          <w:lang w:eastAsia="ar-SA"/>
        </w:rPr>
        <w:t>»</w:t>
      </w:r>
    </w:p>
    <w:p w:rsidR="00224307" w:rsidRPr="00FB16B3" w:rsidRDefault="00224307" w:rsidP="00224307">
      <w:pPr>
        <w:rPr>
          <w:b/>
          <w:bCs/>
          <w:sz w:val="22"/>
          <w:szCs w:val="24"/>
          <w:lang w:eastAsia="ar-SA"/>
        </w:rPr>
      </w:pPr>
    </w:p>
    <w:tbl>
      <w:tblPr>
        <w:tblW w:w="0" w:type="auto"/>
        <w:jc w:val="center"/>
        <w:tblLook w:val="01E0"/>
      </w:tblPr>
      <w:tblGrid>
        <w:gridCol w:w="4786"/>
        <w:gridCol w:w="4785"/>
      </w:tblGrid>
      <w:tr w:rsidR="00393BC2" w:rsidTr="00393BC2">
        <w:trPr>
          <w:jc w:val="center"/>
        </w:trPr>
        <w:tc>
          <w:tcPr>
            <w:tcW w:w="4786" w:type="dxa"/>
            <w:hideMark/>
          </w:tcPr>
          <w:p w:rsidR="00393BC2" w:rsidRDefault="00393BC2" w:rsidP="00393BC2">
            <w:pPr>
              <w:ind w:right="612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Принята</w:t>
            </w:r>
            <w:proofErr w:type="gramEnd"/>
            <w:r>
              <w:rPr>
                <w:rFonts w:eastAsia="Calibri"/>
              </w:rPr>
              <w:t xml:space="preserve"> на заседании  методического совета МУ ДО «ДЮЦ «Единство»</w:t>
            </w:r>
          </w:p>
          <w:p w:rsidR="00393BC2" w:rsidRDefault="00393BC2" w:rsidP="00393BC2">
            <w:pPr>
              <w:ind w:right="612"/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№ 7 от 09.06.2017   </w:t>
            </w:r>
          </w:p>
        </w:tc>
        <w:tc>
          <w:tcPr>
            <w:tcW w:w="4785" w:type="dxa"/>
          </w:tcPr>
          <w:p w:rsidR="00393BC2" w:rsidRDefault="00393BC2" w:rsidP="00393BC2">
            <w:pPr>
              <w:ind w:right="229"/>
              <w:rPr>
                <w:rFonts w:eastAsia="Calibri"/>
              </w:rPr>
            </w:pPr>
            <w:r>
              <w:rPr>
                <w:rFonts w:eastAsia="Calibri"/>
              </w:rPr>
              <w:t>УТВЕРЖДАЮ:</w:t>
            </w:r>
          </w:p>
          <w:p w:rsidR="00393BC2" w:rsidRDefault="00393BC2" w:rsidP="00393BC2">
            <w:pPr>
              <w:ind w:right="229"/>
              <w:rPr>
                <w:rFonts w:eastAsia="Calibri"/>
              </w:rPr>
            </w:pPr>
            <w:r>
              <w:rPr>
                <w:rFonts w:eastAsia="Calibri"/>
              </w:rPr>
              <w:t>Директор МУ ДО «ДЮЦ «Единство»</w:t>
            </w:r>
          </w:p>
          <w:p w:rsidR="00393BC2" w:rsidRDefault="00393BC2" w:rsidP="00393BC2">
            <w:pPr>
              <w:ind w:right="229"/>
              <w:rPr>
                <w:rFonts w:eastAsia="Calibri"/>
              </w:rPr>
            </w:pPr>
            <w:r>
              <w:rPr>
                <w:rFonts w:eastAsia="Calibri"/>
              </w:rPr>
              <w:t>_________________И.Н. Курина</w:t>
            </w:r>
          </w:p>
          <w:p w:rsidR="00393BC2" w:rsidRDefault="00393BC2" w:rsidP="00393BC2">
            <w:pPr>
              <w:ind w:right="229"/>
              <w:rPr>
                <w:rFonts w:eastAsia="Calibri"/>
                <w:u w:val="single"/>
              </w:rPr>
            </w:pPr>
            <w:proofErr w:type="spellStart"/>
            <w:r>
              <w:rPr>
                <w:rFonts w:eastAsia="Calibri"/>
              </w:rPr>
              <w:t>_</w:t>
            </w:r>
            <w:r>
              <w:rPr>
                <w:rFonts w:eastAsia="Calibri"/>
                <w:u w:val="single"/>
              </w:rPr>
              <w:t>приказ</w:t>
            </w:r>
            <w:proofErr w:type="spellEnd"/>
            <w:r>
              <w:rPr>
                <w:rFonts w:eastAsia="Calibri"/>
                <w:u w:val="single"/>
              </w:rPr>
              <w:t xml:space="preserve"> от 09.06.2017 № 84 </w:t>
            </w:r>
          </w:p>
          <w:p w:rsidR="00393BC2" w:rsidRDefault="00393BC2" w:rsidP="00393BC2">
            <w:pPr>
              <w:ind w:right="229"/>
              <w:rPr>
                <w:rFonts w:eastAsia="Calibri"/>
              </w:rPr>
            </w:pPr>
          </w:p>
        </w:tc>
      </w:tr>
    </w:tbl>
    <w:p w:rsidR="00224307" w:rsidRDefault="00224307" w:rsidP="00224307">
      <w:pPr>
        <w:rPr>
          <w:sz w:val="28"/>
          <w:szCs w:val="28"/>
        </w:rPr>
      </w:pPr>
    </w:p>
    <w:p w:rsidR="00224307" w:rsidRDefault="00224307" w:rsidP="00224307">
      <w:pPr>
        <w:rPr>
          <w:sz w:val="28"/>
          <w:szCs w:val="28"/>
        </w:rPr>
      </w:pPr>
    </w:p>
    <w:p w:rsidR="00224307" w:rsidRDefault="00224307" w:rsidP="00224307">
      <w:pPr>
        <w:rPr>
          <w:sz w:val="28"/>
          <w:szCs w:val="28"/>
        </w:rPr>
      </w:pPr>
    </w:p>
    <w:p w:rsidR="00224307" w:rsidRDefault="00224307" w:rsidP="00224307">
      <w:pPr>
        <w:jc w:val="center"/>
        <w:rPr>
          <w:sz w:val="28"/>
          <w:szCs w:val="28"/>
        </w:rPr>
      </w:pPr>
    </w:p>
    <w:p w:rsidR="00224307" w:rsidRDefault="00224307" w:rsidP="00224307">
      <w:pPr>
        <w:jc w:val="center"/>
        <w:rPr>
          <w:sz w:val="28"/>
          <w:szCs w:val="28"/>
        </w:rPr>
      </w:pPr>
    </w:p>
    <w:p w:rsidR="00224307" w:rsidRDefault="00224307" w:rsidP="00224307">
      <w:pPr>
        <w:jc w:val="center"/>
        <w:rPr>
          <w:b/>
          <w:bCs/>
          <w:iCs/>
          <w:sz w:val="32"/>
          <w:szCs w:val="36"/>
          <w:lang w:eastAsia="ar-SA"/>
        </w:rPr>
      </w:pPr>
      <w:r w:rsidRPr="007E1979">
        <w:rPr>
          <w:b/>
          <w:bCs/>
          <w:iCs/>
          <w:sz w:val="32"/>
          <w:szCs w:val="36"/>
          <w:lang w:eastAsia="ar-SA"/>
        </w:rPr>
        <w:t>Дополнительная общеобразовательная общеразвивающая программа технической направленности</w:t>
      </w:r>
    </w:p>
    <w:p w:rsidR="00224307" w:rsidRPr="007E1979" w:rsidRDefault="00224307" w:rsidP="00224307">
      <w:pPr>
        <w:jc w:val="center"/>
        <w:rPr>
          <w:b/>
          <w:bCs/>
          <w:iCs/>
          <w:sz w:val="32"/>
          <w:szCs w:val="36"/>
          <w:lang w:eastAsia="ar-SA"/>
        </w:rPr>
      </w:pPr>
    </w:p>
    <w:p w:rsidR="00224307" w:rsidRPr="00393BC2" w:rsidRDefault="00224307" w:rsidP="00224307">
      <w:pPr>
        <w:jc w:val="center"/>
        <w:rPr>
          <w:b/>
          <w:color w:val="FF0000"/>
          <w:sz w:val="56"/>
          <w:szCs w:val="86"/>
        </w:rPr>
      </w:pPr>
      <w:r w:rsidRPr="00393BC2">
        <w:rPr>
          <w:b/>
          <w:color w:val="FF0000"/>
          <w:sz w:val="56"/>
          <w:szCs w:val="86"/>
        </w:rPr>
        <w:t>ИНФОРМАЦИОННЫЕ ТЕХНОЛОГИИ</w:t>
      </w:r>
    </w:p>
    <w:p w:rsidR="00224307" w:rsidRPr="00121D16" w:rsidRDefault="00224307" w:rsidP="00224307">
      <w:pPr>
        <w:jc w:val="center"/>
        <w:rPr>
          <w:b/>
          <w:sz w:val="28"/>
          <w:szCs w:val="28"/>
        </w:rPr>
      </w:pPr>
      <w:r w:rsidRPr="00121D16">
        <w:rPr>
          <w:sz w:val="28"/>
          <w:szCs w:val="28"/>
        </w:rPr>
        <w:t>Уровень программы</w:t>
      </w:r>
      <w:r w:rsidRPr="00121D16">
        <w:rPr>
          <w:b/>
          <w:sz w:val="28"/>
          <w:szCs w:val="28"/>
        </w:rPr>
        <w:t xml:space="preserve"> -</w:t>
      </w:r>
      <w:r w:rsidRPr="00121D16">
        <w:rPr>
          <w:sz w:val="28"/>
          <w:szCs w:val="28"/>
        </w:rPr>
        <w:t xml:space="preserve"> общекультурный (базовый)</w:t>
      </w:r>
    </w:p>
    <w:p w:rsidR="00224307" w:rsidRDefault="00224307" w:rsidP="00224307"/>
    <w:p w:rsidR="00224307" w:rsidRDefault="00224307" w:rsidP="00224307"/>
    <w:tbl>
      <w:tblPr>
        <w:tblW w:w="10122" w:type="dxa"/>
        <w:tblLook w:val="01E0"/>
      </w:tblPr>
      <w:tblGrid>
        <w:gridCol w:w="3936"/>
        <w:gridCol w:w="6186"/>
      </w:tblGrid>
      <w:tr w:rsidR="00224307" w:rsidRPr="00FB16B3" w:rsidTr="00E11F6A">
        <w:trPr>
          <w:trHeight w:val="2192"/>
        </w:trPr>
        <w:tc>
          <w:tcPr>
            <w:tcW w:w="3936" w:type="dxa"/>
          </w:tcPr>
          <w:p w:rsidR="00224307" w:rsidRPr="00FB16B3" w:rsidRDefault="00224307" w:rsidP="00E11F6A">
            <w:pPr>
              <w:rPr>
                <w:sz w:val="24"/>
                <w:szCs w:val="28"/>
              </w:rPr>
            </w:pPr>
            <w:r w:rsidRPr="00FB16B3">
              <w:rPr>
                <w:sz w:val="24"/>
                <w:szCs w:val="28"/>
              </w:rPr>
              <w:t xml:space="preserve">Возраст </w:t>
            </w:r>
            <w:r w:rsidR="00393BC2">
              <w:rPr>
                <w:sz w:val="24"/>
                <w:szCs w:val="28"/>
              </w:rPr>
              <w:t>учащихся</w:t>
            </w:r>
            <w:r>
              <w:rPr>
                <w:sz w:val="24"/>
                <w:szCs w:val="28"/>
              </w:rPr>
              <w:t>: 14</w:t>
            </w:r>
            <w:r w:rsidRPr="00FB16B3">
              <w:rPr>
                <w:sz w:val="24"/>
                <w:szCs w:val="28"/>
              </w:rPr>
              <w:t xml:space="preserve"> -17 лет</w:t>
            </w:r>
          </w:p>
          <w:p w:rsidR="00224307" w:rsidRPr="00FB16B3" w:rsidRDefault="00224307" w:rsidP="00E11F6A">
            <w:pPr>
              <w:rPr>
                <w:sz w:val="24"/>
                <w:szCs w:val="28"/>
              </w:rPr>
            </w:pPr>
            <w:r w:rsidRPr="00FB16B3">
              <w:rPr>
                <w:sz w:val="24"/>
                <w:szCs w:val="28"/>
              </w:rPr>
              <w:t xml:space="preserve">Срок реализации:  1 год </w:t>
            </w:r>
          </w:p>
        </w:tc>
        <w:tc>
          <w:tcPr>
            <w:tcW w:w="6186" w:type="dxa"/>
          </w:tcPr>
          <w:p w:rsidR="00224307" w:rsidRPr="00FB16B3" w:rsidRDefault="00224307" w:rsidP="00E11F6A">
            <w:pPr>
              <w:rPr>
                <w:sz w:val="24"/>
                <w:szCs w:val="28"/>
              </w:rPr>
            </w:pPr>
            <w:r w:rsidRPr="00FB16B3">
              <w:rPr>
                <w:sz w:val="24"/>
                <w:szCs w:val="28"/>
              </w:rPr>
              <w:t>Автор</w:t>
            </w:r>
            <w:r>
              <w:rPr>
                <w:sz w:val="24"/>
                <w:szCs w:val="28"/>
              </w:rPr>
              <w:t>-составитель</w:t>
            </w:r>
            <w:r w:rsidRPr="00FB16B3">
              <w:rPr>
                <w:sz w:val="24"/>
                <w:szCs w:val="28"/>
              </w:rPr>
              <w:t>:</w:t>
            </w:r>
          </w:p>
          <w:p w:rsidR="00224307" w:rsidRPr="00FB16B3" w:rsidRDefault="00224307" w:rsidP="00E11F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Карьков Дмитрий Витальевич</w:t>
            </w:r>
            <w:r w:rsidRPr="00FB16B3">
              <w:rPr>
                <w:sz w:val="24"/>
                <w:szCs w:val="28"/>
              </w:rPr>
              <w:t>, педагог МУ ДО ДЮЦ «Единство»</w:t>
            </w:r>
          </w:p>
          <w:p w:rsidR="00224307" w:rsidRPr="00FB16B3" w:rsidRDefault="00224307" w:rsidP="00E11F6A">
            <w:pPr>
              <w:rPr>
                <w:sz w:val="24"/>
                <w:szCs w:val="28"/>
              </w:rPr>
            </w:pPr>
          </w:p>
        </w:tc>
      </w:tr>
    </w:tbl>
    <w:p w:rsidR="00224307" w:rsidRDefault="00224307" w:rsidP="00224307">
      <w:pPr>
        <w:jc w:val="center"/>
        <w:rPr>
          <w:b/>
          <w:bCs/>
          <w:sz w:val="28"/>
          <w:szCs w:val="28"/>
        </w:rPr>
      </w:pPr>
    </w:p>
    <w:p w:rsidR="00224307" w:rsidRDefault="00224307" w:rsidP="00224307">
      <w:pPr>
        <w:jc w:val="center"/>
        <w:rPr>
          <w:b/>
          <w:bCs/>
          <w:sz w:val="28"/>
          <w:szCs w:val="28"/>
        </w:rPr>
      </w:pPr>
    </w:p>
    <w:p w:rsidR="00224307" w:rsidRDefault="00224307" w:rsidP="00224307">
      <w:pPr>
        <w:jc w:val="center"/>
        <w:rPr>
          <w:b/>
          <w:bCs/>
          <w:sz w:val="28"/>
          <w:szCs w:val="28"/>
        </w:rPr>
      </w:pPr>
    </w:p>
    <w:p w:rsidR="00224307" w:rsidRDefault="00224307" w:rsidP="00224307">
      <w:pPr>
        <w:jc w:val="center"/>
        <w:rPr>
          <w:b/>
          <w:bCs/>
          <w:sz w:val="28"/>
          <w:szCs w:val="28"/>
        </w:rPr>
      </w:pPr>
    </w:p>
    <w:p w:rsidR="00224307" w:rsidRDefault="00224307" w:rsidP="00224307">
      <w:pPr>
        <w:jc w:val="center"/>
        <w:rPr>
          <w:b/>
          <w:bCs/>
          <w:sz w:val="28"/>
          <w:szCs w:val="28"/>
        </w:rPr>
      </w:pPr>
    </w:p>
    <w:p w:rsidR="00224307" w:rsidRDefault="00224307" w:rsidP="00224307">
      <w:pPr>
        <w:jc w:val="center"/>
        <w:rPr>
          <w:b/>
          <w:bCs/>
          <w:sz w:val="28"/>
          <w:szCs w:val="28"/>
        </w:rPr>
      </w:pPr>
    </w:p>
    <w:p w:rsidR="00224307" w:rsidRDefault="00224307" w:rsidP="00224307">
      <w:pPr>
        <w:jc w:val="center"/>
        <w:rPr>
          <w:b/>
          <w:bCs/>
          <w:sz w:val="28"/>
          <w:szCs w:val="28"/>
        </w:rPr>
      </w:pPr>
    </w:p>
    <w:p w:rsidR="00224307" w:rsidRDefault="00224307" w:rsidP="00224307">
      <w:pPr>
        <w:jc w:val="center"/>
        <w:rPr>
          <w:b/>
          <w:bCs/>
          <w:sz w:val="28"/>
          <w:szCs w:val="28"/>
        </w:rPr>
      </w:pPr>
    </w:p>
    <w:p w:rsidR="00224307" w:rsidRDefault="00224307" w:rsidP="00224307">
      <w:pPr>
        <w:rPr>
          <w:b/>
          <w:bCs/>
          <w:sz w:val="28"/>
          <w:szCs w:val="28"/>
        </w:rPr>
      </w:pPr>
    </w:p>
    <w:p w:rsidR="00224307" w:rsidRDefault="00224307" w:rsidP="00224307">
      <w:pPr>
        <w:jc w:val="center"/>
        <w:rPr>
          <w:b/>
          <w:bCs/>
          <w:sz w:val="28"/>
          <w:szCs w:val="28"/>
        </w:rPr>
      </w:pPr>
    </w:p>
    <w:p w:rsidR="00224307" w:rsidRDefault="00224307" w:rsidP="00224307">
      <w:pPr>
        <w:jc w:val="center"/>
        <w:rPr>
          <w:b/>
          <w:bCs/>
          <w:sz w:val="28"/>
          <w:szCs w:val="28"/>
        </w:rPr>
      </w:pPr>
    </w:p>
    <w:p w:rsidR="00224307" w:rsidRDefault="00224307" w:rsidP="00224307">
      <w:pPr>
        <w:jc w:val="center"/>
        <w:rPr>
          <w:b/>
          <w:bCs/>
          <w:sz w:val="28"/>
          <w:szCs w:val="28"/>
        </w:rPr>
      </w:pPr>
    </w:p>
    <w:p w:rsidR="00224307" w:rsidRDefault="00224307" w:rsidP="00224307">
      <w:pPr>
        <w:rPr>
          <w:b/>
          <w:bCs/>
          <w:sz w:val="28"/>
          <w:szCs w:val="28"/>
        </w:rPr>
      </w:pPr>
    </w:p>
    <w:p w:rsidR="00224307" w:rsidRPr="007E1979" w:rsidRDefault="00224307" w:rsidP="00224307">
      <w:pPr>
        <w:jc w:val="center"/>
        <w:rPr>
          <w:bCs/>
          <w:sz w:val="24"/>
          <w:szCs w:val="28"/>
        </w:rPr>
      </w:pPr>
      <w:r w:rsidRPr="007E1979">
        <w:rPr>
          <w:bCs/>
          <w:sz w:val="24"/>
          <w:szCs w:val="28"/>
        </w:rPr>
        <w:t>Вологда</w:t>
      </w:r>
    </w:p>
    <w:p w:rsidR="00224307" w:rsidRPr="007641F8" w:rsidRDefault="00224307" w:rsidP="00224307">
      <w:pPr>
        <w:jc w:val="center"/>
        <w:rPr>
          <w:b/>
          <w:bCs/>
          <w:sz w:val="28"/>
          <w:szCs w:val="28"/>
        </w:rPr>
        <w:sectPr w:rsidR="00224307" w:rsidRPr="007641F8" w:rsidSect="00E11F6A">
          <w:pgSz w:w="11909" w:h="16834"/>
          <w:pgMar w:top="1134" w:right="851" w:bottom="1134" w:left="1701" w:header="720" w:footer="720" w:gutter="0"/>
          <w:cols w:space="708"/>
          <w:noEndnote/>
          <w:titlePg/>
          <w:docGrid w:linePitch="65"/>
        </w:sectPr>
      </w:pPr>
      <w:r w:rsidRPr="007E1979">
        <w:rPr>
          <w:bCs/>
          <w:sz w:val="24"/>
          <w:szCs w:val="28"/>
        </w:rPr>
        <w:t>201</w:t>
      </w:r>
      <w:r>
        <w:rPr>
          <w:bCs/>
          <w:sz w:val="24"/>
          <w:szCs w:val="28"/>
        </w:rPr>
        <w:t>7</w:t>
      </w:r>
    </w:p>
    <w:p w:rsidR="00224307" w:rsidRPr="00BB03EB" w:rsidRDefault="00224307" w:rsidP="00224307">
      <w:pPr>
        <w:shd w:val="clear" w:color="auto" w:fill="FFFFFF"/>
        <w:spacing w:line="360" w:lineRule="auto"/>
        <w:ind w:right="19"/>
        <w:jc w:val="center"/>
        <w:rPr>
          <w:sz w:val="24"/>
          <w:szCs w:val="28"/>
        </w:rPr>
      </w:pPr>
      <w:r w:rsidRPr="00BB03EB">
        <w:rPr>
          <w:b/>
          <w:color w:val="000000"/>
          <w:spacing w:val="-7"/>
          <w:sz w:val="24"/>
          <w:szCs w:val="28"/>
        </w:rPr>
        <w:lastRenderedPageBreak/>
        <w:t>ПОЯСНИТЕЛЬНАЯ ЗАПИСКА</w:t>
      </w:r>
    </w:p>
    <w:p w:rsidR="00224307" w:rsidRPr="00FB16B3" w:rsidRDefault="00224307" w:rsidP="00224307">
      <w:pPr>
        <w:ind w:firstLine="720"/>
        <w:jc w:val="both"/>
        <w:rPr>
          <w:b/>
          <w:sz w:val="24"/>
          <w:szCs w:val="24"/>
        </w:rPr>
      </w:pPr>
      <w:r w:rsidRPr="00FB16B3">
        <w:rPr>
          <w:sz w:val="24"/>
          <w:szCs w:val="24"/>
        </w:rPr>
        <w:t xml:space="preserve">Дополнительная общеобразовательная общеразвивающая программа «Информационные технологии» имеет </w:t>
      </w:r>
      <w:r w:rsidRPr="00FB16B3">
        <w:rPr>
          <w:i/>
          <w:sz w:val="24"/>
          <w:szCs w:val="24"/>
        </w:rPr>
        <w:t>техническую направленность.</w:t>
      </w:r>
    </w:p>
    <w:p w:rsidR="00224307" w:rsidRPr="00BB03EB" w:rsidRDefault="00224307" w:rsidP="00224307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BB03EB">
        <w:rPr>
          <w:sz w:val="24"/>
          <w:szCs w:val="24"/>
          <w:lang w:eastAsia="ar-SA"/>
        </w:rPr>
        <w:t>Программа разработана в соответствии со следующими нормативными документами:</w:t>
      </w:r>
    </w:p>
    <w:p w:rsidR="00224307" w:rsidRPr="00241CDB" w:rsidRDefault="00224307" w:rsidP="00224307">
      <w:pPr>
        <w:numPr>
          <w:ilvl w:val="0"/>
          <w:numId w:val="1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Федеральный</w:t>
      </w:r>
      <w:r w:rsidRPr="001F049D">
        <w:rPr>
          <w:sz w:val="24"/>
          <w:szCs w:val="24"/>
        </w:rPr>
        <w:t xml:space="preserve"> закон «Об образовании в Российской Федерации»</w:t>
      </w:r>
      <w:r w:rsidRPr="00241CDB">
        <w:rPr>
          <w:sz w:val="24"/>
          <w:szCs w:val="24"/>
        </w:rPr>
        <w:t xml:space="preserve"> </w:t>
      </w:r>
      <w:r w:rsidRPr="001F049D">
        <w:rPr>
          <w:sz w:val="24"/>
          <w:szCs w:val="24"/>
        </w:rPr>
        <w:t>от 29 декабря 2012 года №273-ФЗ</w:t>
      </w:r>
      <w:r>
        <w:t>;</w:t>
      </w:r>
    </w:p>
    <w:p w:rsidR="00224307" w:rsidRPr="00BB03EB" w:rsidRDefault="00224307" w:rsidP="00224307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BB03EB">
        <w:rPr>
          <w:sz w:val="24"/>
          <w:szCs w:val="24"/>
          <w:lang w:eastAsia="ar-SA"/>
        </w:rPr>
        <w:t>Концепция развития дополнительного образования детей (утверждена распоряжением Правительства РФ от 04.09.2014г., № 1726-р);</w:t>
      </w:r>
    </w:p>
    <w:p w:rsidR="00224307" w:rsidRPr="00BB03EB" w:rsidRDefault="00224307" w:rsidP="00224307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BB03EB">
        <w:rPr>
          <w:sz w:val="24"/>
          <w:szCs w:val="24"/>
          <w:lang w:eastAsia="ar-SA"/>
        </w:rPr>
        <w:t xml:space="preserve">Порядок организации и осуществления образовательной деятельности по дополнительным образовательным программам (утверждён приказом </w:t>
      </w:r>
      <w:proofErr w:type="spellStart"/>
      <w:r w:rsidRPr="00BB03EB">
        <w:rPr>
          <w:sz w:val="24"/>
          <w:szCs w:val="24"/>
          <w:lang w:eastAsia="ar-SA"/>
        </w:rPr>
        <w:t>Минобрнауки</w:t>
      </w:r>
      <w:proofErr w:type="spellEnd"/>
      <w:r w:rsidRPr="00BB03EB">
        <w:rPr>
          <w:sz w:val="24"/>
          <w:szCs w:val="24"/>
          <w:lang w:eastAsia="ar-SA"/>
        </w:rPr>
        <w:t xml:space="preserve"> РФ от 29.08.2013г., №1008);</w:t>
      </w:r>
    </w:p>
    <w:p w:rsidR="00224307" w:rsidRPr="00BB03EB" w:rsidRDefault="00224307" w:rsidP="00224307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BB03EB">
        <w:rPr>
          <w:sz w:val="24"/>
          <w:szCs w:val="24"/>
          <w:lang w:eastAsia="ar-SA"/>
        </w:rPr>
        <w:t xml:space="preserve">Методические рекомендации по проектированию дополнительных </w:t>
      </w:r>
      <w:proofErr w:type="spellStart"/>
      <w:r w:rsidRPr="00BB03EB">
        <w:rPr>
          <w:sz w:val="24"/>
          <w:szCs w:val="24"/>
          <w:lang w:eastAsia="ar-SA"/>
        </w:rPr>
        <w:t>общеразвивающих</w:t>
      </w:r>
      <w:proofErr w:type="spellEnd"/>
      <w:r w:rsidRPr="00BB03EB">
        <w:rPr>
          <w:sz w:val="24"/>
          <w:szCs w:val="24"/>
          <w:lang w:eastAsia="ar-SA"/>
        </w:rPr>
        <w:t xml:space="preserve"> программ (включая </w:t>
      </w:r>
      <w:proofErr w:type="spellStart"/>
      <w:r w:rsidRPr="00BB03EB">
        <w:rPr>
          <w:sz w:val="24"/>
          <w:szCs w:val="24"/>
          <w:lang w:eastAsia="ar-SA"/>
        </w:rPr>
        <w:t>разноуровневые</w:t>
      </w:r>
      <w:proofErr w:type="spellEnd"/>
      <w:r w:rsidRPr="00BB03EB">
        <w:rPr>
          <w:sz w:val="24"/>
          <w:szCs w:val="24"/>
          <w:lang w:eastAsia="ar-SA"/>
        </w:rPr>
        <w:t xml:space="preserve"> программы) Письмо Министерства образования и науки России от 18 ноября 2015 года №09-3242</w:t>
      </w:r>
    </w:p>
    <w:p w:rsidR="00224307" w:rsidRPr="00BB03EB" w:rsidRDefault="00224307" w:rsidP="00224307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BB03EB">
        <w:rPr>
          <w:sz w:val="24"/>
          <w:szCs w:val="24"/>
          <w:lang w:eastAsia="ar-SA"/>
        </w:rPr>
        <w:t>Постановление Главного государственного санитарного врача Российской Федерации от 4 июля 2014 года №41</w:t>
      </w:r>
      <w:proofErr w:type="gramStart"/>
      <w:r w:rsidRPr="00BB03EB">
        <w:rPr>
          <w:sz w:val="24"/>
          <w:szCs w:val="24"/>
          <w:lang w:eastAsia="ar-SA"/>
        </w:rPr>
        <w:t xml:space="preserve"> О</w:t>
      </w:r>
      <w:proofErr w:type="gramEnd"/>
      <w:r w:rsidRPr="00BB03EB">
        <w:rPr>
          <w:sz w:val="24"/>
          <w:szCs w:val="24"/>
          <w:lang w:eastAsia="ar-SA"/>
        </w:rPr>
        <w:t xml:space="preserve">б утверждении </w:t>
      </w:r>
      <w:proofErr w:type="spellStart"/>
      <w:r w:rsidRPr="00BB03EB">
        <w:rPr>
          <w:sz w:val="24"/>
          <w:szCs w:val="24"/>
          <w:lang w:eastAsia="ar-SA"/>
        </w:rPr>
        <w:t>СанПиН</w:t>
      </w:r>
      <w:proofErr w:type="spellEnd"/>
      <w:r w:rsidRPr="00BB03EB">
        <w:rPr>
          <w:sz w:val="24"/>
          <w:szCs w:val="24"/>
          <w:lang w:eastAsia="ar-SA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393BC2" w:rsidRPr="00393BC2" w:rsidRDefault="00393BC2" w:rsidP="00393BC2">
      <w:pPr>
        <w:ind w:firstLine="709"/>
        <w:jc w:val="both"/>
        <w:rPr>
          <w:b/>
          <w:sz w:val="24"/>
          <w:szCs w:val="24"/>
        </w:rPr>
      </w:pPr>
      <w:r w:rsidRPr="00393BC2">
        <w:rPr>
          <w:b/>
          <w:sz w:val="24"/>
          <w:szCs w:val="24"/>
        </w:rPr>
        <w:t>Актуальность программы</w:t>
      </w:r>
    </w:p>
    <w:p w:rsidR="00393BC2" w:rsidRDefault="00BA2337" w:rsidP="00393B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Информационные технологии (</w:t>
      </w:r>
      <w:proofErr w:type="gramStart"/>
      <w:r>
        <w:rPr>
          <w:sz w:val="24"/>
          <w:szCs w:val="24"/>
        </w:rPr>
        <w:t>ИТ</w:t>
      </w:r>
      <w:proofErr w:type="gramEnd"/>
      <w:r>
        <w:rPr>
          <w:sz w:val="24"/>
          <w:szCs w:val="24"/>
        </w:rPr>
        <w:t>)</w:t>
      </w:r>
      <w:r w:rsidR="005E0130">
        <w:rPr>
          <w:sz w:val="24"/>
          <w:szCs w:val="24"/>
        </w:rPr>
        <w:t xml:space="preserve">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</w:t>
      </w:r>
      <w:r>
        <w:rPr>
          <w:sz w:val="24"/>
          <w:szCs w:val="24"/>
        </w:rPr>
        <w:t xml:space="preserve">мией, биологией курс </w:t>
      </w:r>
      <w:proofErr w:type="gramStart"/>
      <w:r>
        <w:rPr>
          <w:sz w:val="24"/>
          <w:szCs w:val="24"/>
        </w:rPr>
        <w:t>ИТ</w:t>
      </w:r>
      <w:proofErr w:type="gramEnd"/>
      <w:r w:rsidR="005E0130">
        <w:rPr>
          <w:sz w:val="24"/>
          <w:szCs w:val="24"/>
        </w:rPr>
        <w:t xml:space="preserve"> закладывает основы естественнонаучного мировоззрения.</w:t>
      </w:r>
    </w:p>
    <w:p w:rsidR="00393BC2" w:rsidRDefault="00BA2337" w:rsidP="00393BC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ИТ</w:t>
      </w:r>
      <w:proofErr w:type="gramEnd"/>
      <w:r>
        <w:rPr>
          <w:sz w:val="24"/>
          <w:szCs w:val="24"/>
        </w:rPr>
        <w:t xml:space="preserve"> имею</w:t>
      </w:r>
      <w:r w:rsidR="005E0130">
        <w:rPr>
          <w:sz w:val="24"/>
          <w:szCs w:val="24"/>
        </w:rPr>
        <w:t>т очень большое и все возрастающее число междисциплинарных связей, причем как на уровне понятийного аппарата, так и на уровне инструментария. Многие пол</w:t>
      </w:r>
      <w:r>
        <w:rPr>
          <w:sz w:val="24"/>
          <w:szCs w:val="24"/>
        </w:rPr>
        <w:t xml:space="preserve">ожения, развиваемые </w:t>
      </w:r>
      <w:proofErr w:type="gramStart"/>
      <w:r>
        <w:rPr>
          <w:sz w:val="24"/>
          <w:szCs w:val="24"/>
        </w:rPr>
        <w:t>ИТ</w:t>
      </w:r>
      <w:proofErr w:type="gramEnd"/>
      <w:r w:rsidR="007B0F2B">
        <w:rPr>
          <w:sz w:val="24"/>
          <w:szCs w:val="24"/>
        </w:rPr>
        <w:t>, рассматриваются как ос</w:t>
      </w:r>
      <w:r>
        <w:rPr>
          <w:sz w:val="24"/>
          <w:szCs w:val="24"/>
        </w:rPr>
        <w:t>нова создания и использования</w:t>
      </w:r>
      <w:r w:rsidR="007B0F2B">
        <w:rPr>
          <w:sz w:val="24"/>
          <w:szCs w:val="24"/>
        </w:rPr>
        <w:t xml:space="preserve"> коммуникационных технологий – одного из наиболее значимых технологических достижений современной цивилизации.</w:t>
      </w:r>
    </w:p>
    <w:p w:rsidR="00393BC2" w:rsidRDefault="00BA2337" w:rsidP="00393B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Многие предметные знания и способы деятельности (включая использование средств </w:t>
      </w:r>
      <w:proofErr w:type="gramStart"/>
      <w:r>
        <w:rPr>
          <w:sz w:val="24"/>
          <w:szCs w:val="24"/>
        </w:rPr>
        <w:t>ИТ</w:t>
      </w:r>
      <w:proofErr w:type="gramEnd"/>
      <w:r>
        <w:rPr>
          <w:sz w:val="24"/>
          <w:szCs w:val="24"/>
        </w:rPr>
        <w:t xml:space="preserve">), освоенные обучающимися на базе ИТ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т.е. ориентированы на формирование личностных результатов. </w:t>
      </w:r>
    </w:p>
    <w:p w:rsidR="00393BC2" w:rsidRDefault="00BA2337" w:rsidP="00393B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протяжении всего периода существования </w:t>
      </w:r>
      <w:proofErr w:type="gramStart"/>
      <w:r>
        <w:rPr>
          <w:sz w:val="24"/>
          <w:szCs w:val="24"/>
        </w:rPr>
        <w:t>ИТ</w:t>
      </w:r>
      <w:proofErr w:type="gramEnd"/>
      <w:r>
        <w:rPr>
          <w:sz w:val="24"/>
          <w:szCs w:val="24"/>
        </w:rPr>
        <w:t xml:space="preserve"> в них накапливался опыт формирования образовательных результатов, которые в настоящее время принято называть современными образовательными результатами. </w:t>
      </w:r>
    </w:p>
    <w:p w:rsidR="00393BC2" w:rsidRDefault="00BA2337" w:rsidP="00393BC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ИТ</w:t>
      </w:r>
      <w:proofErr w:type="gramEnd"/>
      <w:r>
        <w:rPr>
          <w:sz w:val="24"/>
          <w:szCs w:val="24"/>
        </w:rPr>
        <w:t xml:space="preserve"> – это наука о закономерностях протекания информационных процессов</w:t>
      </w:r>
      <w:r w:rsidR="0087406A">
        <w:rPr>
          <w:sz w:val="24"/>
          <w:szCs w:val="24"/>
        </w:rPr>
        <w:t xml:space="preserve"> в системах различной природы, о методах, </w:t>
      </w:r>
      <w:r w:rsidR="0087406A" w:rsidRPr="008973F3">
        <w:rPr>
          <w:sz w:val="24"/>
          <w:szCs w:val="24"/>
        </w:rPr>
        <w:t xml:space="preserve">средствах и технологиях автоматизации информационных процессов. Они способствуют формированию, современного научного мировоззрения, развитию интеллектуальных способностей и познавательных интересов </w:t>
      </w:r>
      <w:r w:rsidR="00393BC2">
        <w:rPr>
          <w:sz w:val="24"/>
          <w:szCs w:val="24"/>
        </w:rPr>
        <w:t>учащихся</w:t>
      </w:r>
      <w:r w:rsidR="0087406A" w:rsidRPr="008973F3">
        <w:rPr>
          <w:sz w:val="24"/>
          <w:szCs w:val="24"/>
        </w:rPr>
        <w:t>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393BC2" w:rsidRDefault="0088130E" w:rsidP="00393BC2">
      <w:pPr>
        <w:ind w:firstLine="709"/>
        <w:jc w:val="both"/>
        <w:rPr>
          <w:sz w:val="24"/>
          <w:szCs w:val="24"/>
        </w:rPr>
      </w:pPr>
      <w:r w:rsidRPr="0088130E">
        <w:rPr>
          <w:color w:val="000000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</w:t>
      </w:r>
      <w:r w:rsidRPr="0088130E">
        <w:rPr>
          <w:color w:val="000000"/>
          <w:sz w:val="24"/>
          <w:szCs w:val="24"/>
        </w:rPr>
        <w:lastRenderedPageBreak/>
        <w:t xml:space="preserve">деятельности, их ориентации на </w:t>
      </w:r>
      <w:proofErr w:type="spellStart"/>
      <w:r w:rsidRPr="0088130E">
        <w:rPr>
          <w:color w:val="000000"/>
          <w:sz w:val="24"/>
          <w:szCs w:val="24"/>
        </w:rPr>
        <w:t>деятельностную</w:t>
      </w:r>
      <w:proofErr w:type="spellEnd"/>
      <w:r w:rsidRPr="0088130E">
        <w:rPr>
          <w:color w:val="000000"/>
          <w:sz w:val="24"/>
          <w:szCs w:val="24"/>
        </w:rPr>
        <w:t xml:space="preserve"> жизненную позицию.</w:t>
      </w:r>
    </w:p>
    <w:p w:rsidR="0088130E" w:rsidRPr="00393BC2" w:rsidRDefault="0088130E" w:rsidP="00393BC2">
      <w:pPr>
        <w:ind w:firstLine="709"/>
        <w:jc w:val="both"/>
        <w:rPr>
          <w:sz w:val="24"/>
          <w:szCs w:val="24"/>
        </w:rPr>
      </w:pPr>
      <w:r w:rsidRPr="0088130E">
        <w:rPr>
          <w:color w:val="000000"/>
          <w:sz w:val="24"/>
          <w:szCs w:val="24"/>
        </w:rPr>
        <w:t xml:space="preserve">В содержании </w:t>
      </w:r>
      <w:r w:rsidR="008973F3" w:rsidRPr="008973F3">
        <w:rPr>
          <w:color w:val="000000"/>
          <w:sz w:val="24"/>
          <w:szCs w:val="24"/>
        </w:rPr>
        <w:t xml:space="preserve">базового курса </w:t>
      </w:r>
      <w:proofErr w:type="gramStart"/>
      <w:r w:rsidR="008973F3" w:rsidRPr="008973F3">
        <w:rPr>
          <w:color w:val="000000"/>
          <w:sz w:val="24"/>
          <w:szCs w:val="24"/>
        </w:rPr>
        <w:t>ИТ</w:t>
      </w:r>
      <w:proofErr w:type="gramEnd"/>
      <w:r w:rsidRPr="0088130E">
        <w:rPr>
          <w:color w:val="000000"/>
          <w:sz w:val="24"/>
          <w:szCs w:val="24"/>
        </w:rPr>
        <w:t xml:space="preserve"> акцент сделан на изучении фундаментальных основ информатики, формировани</w:t>
      </w:r>
      <w:r w:rsidR="00393BC2">
        <w:rPr>
          <w:color w:val="000000"/>
          <w:sz w:val="24"/>
          <w:szCs w:val="24"/>
        </w:rPr>
        <w:t>е</w:t>
      </w:r>
      <w:r w:rsidRPr="0088130E">
        <w:rPr>
          <w:color w:val="000000"/>
          <w:sz w:val="24"/>
          <w:szCs w:val="24"/>
        </w:rPr>
        <w:t xml:space="preserve"> информационной культуры, развити</w:t>
      </w:r>
      <w:r w:rsidR="00393BC2">
        <w:rPr>
          <w:color w:val="000000"/>
          <w:sz w:val="24"/>
          <w:szCs w:val="24"/>
        </w:rPr>
        <w:t>е</w:t>
      </w:r>
      <w:r w:rsidRPr="0088130E">
        <w:rPr>
          <w:color w:val="000000"/>
          <w:sz w:val="24"/>
          <w:szCs w:val="24"/>
        </w:rPr>
        <w:t xml:space="preserve"> алгоритмического мышления, реализаци</w:t>
      </w:r>
      <w:r w:rsidR="00393BC2">
        <w:rPr>
          <w:color w:val="000000"/>
          <w:sz w:val="24"/>
          <w:szCs w:val="24"/>
        </w:rPr>
        <w:t>ю</w:t>
      </w:r>
      <w:r w:rsidRPr="0088130E">
        <w:rPr>
          <w:color w:val="000000"/>
          <w:sz w:val="24"/>
          <w:szCs w:val="24"/>
        </w:rPr>
        <w:t xml:space="preserve"> общеобразовательного потенциала предмета.</w:t>
      </w:r>
      <w:r w:rsidR="00393BC2">
        <w:rPr>
          <w:sz w:val="24"/>
          <w:szCs w:val="24"/>
        </w:rPr>
        <w:t xml:space="preserve"> </w:t>
      </w:r>
      <w:r w:rsidR="008973F3" w:rsidRPr="008973F3">
        <w:rPr>
          <w:color w:val="000000"/>
          <w:sz w:val="24"/>
          <w:szCs w:val="24"/>
        </w:rPr>
        <w:t xml:space="preserve">Курс </w:t>
      </w:r>
      <w:proofErr w:type="gramStart"/>
      <w:r w:rsidR="008973F3" w:rsidRPr="008973F3">
        <w:rPr>
          <w:color w:val="000000"/>
          <w:sz w:val="24"/>
          <w:szCs w:val="24"/>
        </w:rPr>
        <w:t>ИТ</w:t>
      </w:r>
      <w:proofErr w:type="gramEnd"/>
      <w:r w:rsidR="008973F3" w:rsidRPr="008973F3">
        <w:rPr>
          <w:color w:val="000000"/>
          <w:sz w:val="24"/>
          <w:szCs w:val="24"/>
        </w:rPr>
        <w:t xml:space="preserve"> </w:t>
      </w:r>
      <w:r w:rsidRPr="008973F3">
        <w:rPr>
          <w:color w:val="000000"/>
          <w:sz w:val="24"/>
          <w:szCs w:val="24"/>
        </w:rPr>
        <w:t xml:space="preserve"> опирается на</w:t>
      </w:r>
      <w:r w:rsidR="008973F3" w:rsidRPr="008973F3">
        <w:rPr>
          <w:color w:val="000000"/>
          <w:sz w:val="24"/>
          <w:szCs w:val="24"/>
        </w:rPr>
        <w:t xml:space="preserve"> опыт постоянного применения ИКТ</w:t>
      </w:r>
      <w:r w:rsidRPr="008973F3">
        <w:rPr>
          <w:color w:val="000000"/>
          <w:sz w:val="24"/>
          <w:szCs w:val="24"/>
        </w:rPr>
        <w:t>, уже имеющийся у учащихся, дает теоретическое осмысление, интерпретацию и обобщение этого опыта. Программой предполагается проведение практических работ</w:t>
      </w:r>
      <w:r w:rsidR="008973F3" w:rsidRPr="008973F3">
        <w:rPr>
          <w:color w:val="000000"/>
          <w:sz w:val="24"/>
          <w:szCs w:val="24"/>
        </w:rPr>
        <w:t xml:space="preserve">, </w:t>
      </w:r>
      <w:r w:rsidRPr="008973F3">
        <w:rPr>
          <w:color w:val="000000"/>
          <w:sz w:val="24"/>
          <w:szCs w:val="24"/>
        </w:rPr>
        <w:t>направленных на отработку отдельных технологических приемов, и практикумов -</w:t>
      </w:r>
      <w:r w:rsidR="00393BC2">
        <w:rPr>
          <w:color w:val="000000"/>
          <w:sz w:val="24"/>
          <w:szCs w:val="24"/>
        </w:rPr>
        <w:t xml:space="preserve"> </w:t>
      </w:r>
      <w:r w:rsidRPr="008973F3">
        <w:rPr>
          <w:color w:val="000000"/>
          <w:sz w:val="24"/>
          <w:szCs w:val="24"/>
        </w:rPr>
        <w:t>интегрированных практических работ, ориентированных на получение целостного содержательного результата, осмысленного и интересного для учащихся.</w:t>
      </w:r>
    </w:p>
    <w:p w:rsidR="008973F3" w:rsidRPr="00FB16B3" w:rsidRDefault="008973F3" w:rsidP="008973F3">
      <w:pPr>
        <w:ind w:firstLine="720"/>
        <w:jc w:val="both"/>
        <w:rPr>
          <w:sz w:val="24"/>
          <w:szCs w:val="24"/>
        </w:rPr>
      </w:pPr>
      <w:r w:rsidRPr="00FB16B3">
        <w:rPr>
          <w:b/>
          <w:sz w:val="24"/>
          <w:szCs w:val="24"/>
        </w:rPr>
        <w:t>Цель программы</w:t>
      </w:r>
      <w:r w:rsidRPr="00FB16B3">
        <w:rPr>
          <w:sz w:val="24"/>
          <w:szCs w:val="24"/>
        </w:rPr>
        <w:t xml:space="preserve">: </w:t>
      </w:r>
      <w:r>
        <w:rPr>
          <w:sz w:val="24"/>
          <w:szCs w:val="24"/>
        </w:rPr>
        <w:t>подготовка учащихся к основному государственному экзамену</w:t>
      </w:r>
    </w:p>
    <w:p w:rsidR="008973F3" w:rsidRPr="00FB16B3" w:rsidRDefault="008973F3" w:rsidP="008973F3">
      <w:pPr>
        <w:ind w:firstLine="720"/>
        <w:jc w:val="both"/>
        <w:rPr>
          <w:b/>
          <w:sz w:val="24"/>
          <w:szCs w:val="24"/>
        </w:rPr>
      </w:pPr>
      <w:r w:rsidRPr="00FB16B3">
        <w:rPr>
          <w:b/>
          <w:sz w:val="24"/>
          <w:szCs w:val="24"/>
        </w:rPr>
        <w:t>Задачи</w:t>
      </w:r>
    </w:p>
    <w:p w:rsidR="008973F3" w:rsidRPr="00FB16B3" w:rsidRDefault="008973F3" w:rsidP="008973F3">
      <w:pPr>
        <w:numPr>
          <w:ilvl w:val="0"/>
          <w:numId w:val="3"/>
        </w:numPr>
        <w:jc w:val="both"/>
        <w:rPr>
          <w:sz w:val="24"/>
          <w:szCs w:val="24"/>
        </w:rPr>
      </w:pPr>
      <w:r w:rsidRPr="00FB16B3">
        <w:rPr>
          <w:rFonts w:eastAsia="Calibri"/>
          <w:sz w:val="24"/>
          <w:szCs w:val="24"/>
          <w:lang w:eastAsia="en-US"/>
        </w:rPr>
        <w:t>Систематизировать, расширить и обогатить знания, умения и навыки в области информационных технологий.</w:t>
      </w:r>
      <w:r w:rsidRPr="00FB16B3">
        <w:rPr>
          <w:color w:val="000000"/>
          <w:spacing w:val="-7"/>
          <w:sz w:val="24"/>
          <w:szCs w:val="24"/>
        </w:rPr>
        <w:t xml:space="preserve"> </w:t>
      </w:r>
    </w:p>
    <w:p w:rsidR="008973F3" w:rsidRPr="00FB16B3" w:rsidRDefault="008973F3" w:rsidP="008973F3">
      <w:pPr>
        <w:numPr>
          <w:ilvl w:val="0"/>
          <w:numId w:val="3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 xml:space="preserve">Развивать и формировать </w:t>
      </w:r>
      <w:r w:rsidRPr="00FB16B3">
        <w:rPr>
          <w:rFonts w:eastAsia="Calibri"/>
          <w:sz w:val="24"/>
          <w:szCs w:val="24"/>
          <w:lang w:eastAsia="en-US"/>
        </w:rPr>
        <w:t>навыки</w:t>
      </w:r>
      <w:r w:rsidR="00B37C09">
        <w:rPr>
          <w:rFonts w:eastAsia="Calibri"/>
          <w:sz w:val="24"/>
          <w:szCs w:val="24"/>
          <w:lang w:eastAsia="en-US"/>
        </w:rPr>
        <w:t>:</w:t>
      </w:r>
      <w:r w:rsidRPr="00FB16B3">
        <w:rPr>
          <w:rFonts w:eastAsia="Calibri"/>
          <w:sz w:val="24"/>
          <w:szCs w:val="24"/>
          <w:lang w:eastAsia="en-US"/>
        </w:rPr>
        <w:t xml:space="preserve"> </w:t>
      </w:r>
      <w:r w:rsidR="00B37C09">
        <w:rPr>
          <w:rFonts w:eastAsia="Calibri"/>
          <w:sz w:val="24"/>
          <w:szCs w:val="24"/>
          <w:lang w:eastAsia="en-US"/>
        </w:rPr>
        <w:t>кодирования и декодирования информации при известных правилах декодирования; переводить единицы измерения количества информации; записывать в двоичной системе целые числа от 0 до 2</w:t>
      </w:r>
      <w:r w:rsidR="00393BC2">
        <w:rPr>
          <w:rFonts w:eastAsia="Calibri"/>
          <w:sz w:val="24"/>
          <w:szCs w:val="24"/>
          <w:lang w:eastAsia="en-US"/>
        </w:rPr>
        <w:t>56.</w:t>
      </w:r>
    </w:p>
    <w:p w:rsidR="008973F3" w:rsidRPr="00FB16B3" w:rsidRDefault="00B37C09" w:rsidP="008973F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Научится записывать и преобразовывать логические выражения с операциями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, ИЛИ, НЕ; определять значение логического выражения.</w:t>
      </w:r>
    </w:p>
    <w:p w:rsidR="008973F3" w:rsidRPr="00FB16B3" w:rsidRDefault="008973F3" w:rsidP="008973F3">
      <w:pPr>
        <w:numPr>
          <w:ilvl w:val="0"/>
          <w:numId w:val="3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>Развивать на</w:t>
      </w:r>
      <w:r w:rsidR="00B37C09">
        <w:rPr>
          <w:sz w:val="24"/>
          <w:szCs w:val="24"/>
        </w:rPr>
        <w:t>выки исполнения алгоритма, описанного с использованием конструкций ветвления (условные операторы) и повторения (циклы), вспомогательных алгоритмов</w:t>
      </w:r>
      <w:r w:rsidR="00D14F0C">
        <w:rPr>
          <w:sz w:val="24"/>
          <w:szCs w:val="24"/>
        </w:rPr>
        <w:t>, простых и табличных величин.</w:t>
      </w:r>
    </w:p>
    <w:p w:rsidR="008973F3" w:rsidRPr="00FB16B3" w:rsidRDefault="008973F3" w:rsidP="008973F3">
      <w:pPr>
        <w:numPr>
          <w:ilvl w:val="0"/>
          <w:numId w:val="3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>Развивать навыки</w:t>
      </w:r>
      <w:r w:rsidR="00D14F0C">
        <w:rPr>
          <w:sz w:val="24"/>
          <w:szCs w:val="24"/>
        </w:rPr>
        <w:t xml:space="preserve"> пользования персональным компьютером и его периферийным оборудованием (принтером, сканером, модемом, мультимедийным проектором)</w:t>
      </w:r>
      <w:r w:rsidRPr="00FB16B3">
        <w:rPr>
          <w:sz w:val="24"/>
          <w:szCs w:val="24"/>
        </w:rPr>
        <w:t>.</w:t>
      </w:r>
    </w:p>
    <w:p w:rsidR="008973F3" w:rsidRPr="00FB16B3" w:rsidRDefault="008973F3" w:rsidP="008973F3">
      <w:pPr>
        <w:numPr>
          <w:ilvl w:val="0"/>
          <w:numId w:val="3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 xml:space="preserve">Развивать личностный и </w:t>
      </w:r>
      <w:proofErr w:type="spellStart"/>
      <w:r w:rsidRPr="00FB16B3">
        <w:rPr>
          <w:sz w:val="24"/>
          <w:szCs w:val="24"/>
        </w:rPr>
        <w:t>социокультурный</w:t>
      </w:r>
      <w:proofErr w:type="spellEnd"/>
      <w:r w:rsidRPr="00FB16B3">
        <w:rPr>
          <w:sz w:val="24"/>
          <w:szCs w:val="24"/>
        </w:rPr>
        <w:t xml:space="preserve"> смысл усвоения знаний (мировоззрение, смыслы, ценности, убеждения, профориентация).</w:t>
      </w:r>
    </w:p>
    <w:p w:rsidR="008973F3" w:rsidRDefault="008973F3" w:rsidP="009C002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Основные особенности</w:t>
      </w:r>
      <w:r w:rsidRPr="00FB16B3">
        <w:rPr>
          <w:b/>
          <w:sz w:val="24"/>
          <w:szCs w:val="24"/>
        </w:rPr>
        <w:t xml:space="preserve"> программы</w:t>
      </w:r>
    </w:p>
    <w:p w:rsidR="008973F3" w:rsidRPr="00FB16B3" w:rsidRDefault="008973F3" w:rsidP="008973F3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Pr="00FB16B3">
        <w:rPr>
          <w:sz w:val="24"/>
          <w:szCs w:val="24"/>
        </w:rPr>
        <w:t xml:space="preserve">адаптированная, открытая. Настоящая программа рассчитана только на работу в детском объединении в системе дополнительного образования. В связи с отсутствием утвержденных Министерством образования и науки программ по информатике для учреждений дополнительного образования была взята за основу программа для школ с углубленным изучением информатики. </w:t>
      </w:r>
    </w:p>
    <w:p w:rsidR="008973F3" w:rsidRPr="00FB16B3" w:rsidRDefault="008973F3" w:rsidP="008973F3">
      <w:pPr>
        <w:ind w:firstLine="709"/>
        <w:jc w:val="both"/>
        <w:rPr>
          <w:sz w:val="24"/>
          <w:szCs w:val="24"/>
        </w:rPr>
      </w:pPr>
      <w:r w:rsidRPr="00FB16B3">
        <w:rPr>
          <w:sz w:val="24"/>
          <w:szCs w:val="24"/>
        </w:rPr>
        <w:t xml:space="preserve">Программа предусматривает подготовку </w:t>
      </w:r>
      <w:r w:rsidR="00393BC2">
        <w:rPr>
          <w:sz w:val="24"/>
          <w:szCs w:val="24"/>
        </w:rPr>
        <w:t>учащихся</w:t>
      </w:r>
      <w:r w:rsidRPr="00FB16B3">
        <w:rPr>
          <w:sz w:val="24"/>
          <w:szCs w:val="24"/>
        </w:rPr>
        <w:t xml:space="preserve"> в области информатики и информационных технологий. Программа </w:t>
      </w:r>
      <w:r w:rsidRPr="00FB16B3">
        <w:rPr>
          <w:i/>
          <w:sz w:val="24"/>
          <w:szCs w:val="24"/>
        </w:rPr>
        <w:t>вариативная</w:t>
      </w:r>
      <w:r w:rsidRPr="00FB16B3">
        <w:rPr>
          <w:sz w:val="24"/>
          <w:szCs w:val="24"/>
        </w:rPr>
        <w:t xml:space="preserve"> так, как в рамках ее содержания можно разрабатывать разные учебно-тематические планы и для ее освоения возможно выстраивание индивидуальных программ, индивидуальных траекторий (маршрутов) обучения. Программа </w:t>
      </w:r>
      <w:r w:rsidRPr="00FB16B3">
        <w:rPr>
          <w:i/>
          <w:sz w:val="24"/>
          <w:szCs w:val="24"/>
        </w:rPr>
        <w:t>открытая,</w:t>
      </w:r>
      <w:r w:rsidRPr="00FB16B3">
        <w:rPr>
          <w:sz w:val="24"/>
          <w:szCs w:val="24"/>
        </w:rPr>
        <w:t xml:space="preserve"> предполагает совершенствование, изменение в соответствии с потребностями </w:t>
      </w:r>
      <w:r w:rsidR="00393BC2">
        <w:rPr>
          <w:sz w:val="24"/>
          <w:szCs w:val="24"/>
        </w:rPr>
        <w:t>учащихся</w:t>
      </w:r>
      <w:r w:rsidRPr="00FB16B3">
        <w:rPr>
          <w:sz w:val="24"/>
          <w:szCs w:val="24"/>
        </w:rPr>
        <w:t xml:space="preserve">. </w:t>
      </w:r>
      <w:r w:rsidRPr="00FB16B3">
        <w:rPr>
          <w:i/>
          <w:sz w:val="24"/>
          <w:szCs w:val="24"/>
        </w:rPr>
        <w:t>Темы курса независимые друг от друга  могут изучаться в любом разумном порядке; объем материала в каждой из них допускает естественное сокращение и перемещение</w:t>
      </w:r>
      <w:r w:rsidRPr="00FB16B3">
        <w:rPr>
          <w:sz w:val="24"/>
          <w:szCs w:val="24"/>
        </w:rPr>
        <w:t xml:space="preserve">. </w:t>
      </w:r>
    </w:p>
    <w:p w:rsidR="008973F3" w:rsidRPr="00FB16B3" w:rsidRDefault="008973F3" w:rsidP="008973F3">
      <w:pPr>
        <w:ind w:firstLine="709"/>
        <w:jc w:val="both"/>
        <w:rPr>
          <w:sz w:val="24"/>
          <w:szCs w:val="24"/>
        </w:rPr>
      </w:pPr>
      <w:r w:rsidRPr="00FB16B3">
        <w:rPr>
          <w:sz w:val="24"/>
          <w:szCs w:val="24"/>
        </w:rPr>
        <w:t xml:space="preserve">Особенности содержания программы следующие: с одной стороны </w:t>
      </w:r>
      <w:proofErr w:type="spellStart"/>
      <w:r w:rsidRPr="00FB16B3">
        <w:rPr>
          <w:i/>
          <w:sz w:val="24"/>
          <w:szCs w:val="24"/>
        </w:rPr>
        <w:t>фундаментализация</w:t>
      </w:r>
      <w:proofErr w:type="spellEnd"/>
      <w:r w:rsidRPr="00FB16B3">
        <w:rPr>
          <w:i/>
          <w:sz w:val="24"/>
          <w:szCs w:val="24"/>
        </w:rPr>
        <w:t>, усиление системности  и функциональности теоретических знаний</w:t>
      </w:r>
      <w:r w:rsidRPr="00FB16B3">
        <w:rPr>
          <w:sz w:val="24"/>
          <w:szCs w:val="24"/>
        </w:rPr>
        <w:t xml:space="preserve">;  с другой </w:t>
      </w:r>
      <w:r w:rsidRPr="00FB16B3">
        <w:rPr>
          <w:sz w:val="24"/>
          <w:szCs w:val="24"/>
        </w:rPr>
        <w:sym w:font="Symbol" w:char="F02D"/>
      </w:r>
      <w:r w:rsidRPr="00FB16B3">
        <w:rPr>
          <w:sz w:val="24"/>
          <w:szCs w:val="24"/>
        </w:rPr>
        <w:t xml:space="preserve"> </w:t>
      </w:r>
      <w:r w:rsidRPr="00FB16B3">
        <w:rPr>
          <w:i/>
          <w:sz w:val="24"/>
          <w:szCs w:val="24"/>
        </w:rPr>
        <w:t>повышение внимания к прикладной стороне содержания, его методологической и практической направленности</w:t>
      </w:r>
      <w:r w:rsidRPr="00FB16B3">
        <w:rPr>
          <w:sz w:val="24"/>
          <w:szCs w:val="24"/>
        </w:rPr>
        <w:t>.</w:t>
      </w:r>
    </w:p>
    <w:p w:rsidR="008973F3" w:rsidRPr="00FB16B3" w:rsidRDefault="008973F3" w:rsidP="008973F3">
      <w:pPr>
        <w:ind w:firstLine="360"/>
        <w:jc w:val="both"/>
        <w:rPr>
          <w:sz w:val="24"/>
          <w:szCs w:val="24"/>
        </w:rPr>
      </w:pPr>
      <w:r w:rsidRPr="00FB16B3">
        <w:rPr>
          <w:sz w:val="24"/>
          <w:szCs w:val="24"/>
        </w:rPr>
        <w:t>В основу представляемого  курса информационных технологий положены такие принципы как:</w:t>
      </w:r>
    </w:p>
    <w:p w:rsidR="008973F3" w:rsidRPr="00FB16B3" w:rsidRDefault="008973F3" w:rsidP="008973F3">
      <w:pPr>
        <w:numPr>
          <w:ilvl w:val="0"/>
          <w:numId w:val="2"/>
        </w:numPr>
        <w:jc w:val="both"/>
        <w:rPr>
          <w:sz w:val="24"/>
          <w:szCs w:val="24"/>
        </w:rPr>
      </w:pPr>
      <w:r w:rsidRPr="00FB16B3">
        <w:rPr>
          <w:i/>
          <w:sz w:val="24"/>
          <w:szCs w:val="24"/>
        </w:rPr>
        <w:t>Целостность и непрерывность</w:t>
      </w:r>
      <w:r w:rsidRPr="00FB16B3">
        <w:rPr>
          <w:sz w:val="24"/>
          <w:szCs w:val="24"/>
        </w:rPr>
        <w:t>, означающие, что данная ступень является важным звеном единой подготовки по информационным технологиям. В рамках данной программы продолжается осуществление дополнительного более глубокого изучения предмета.</w:t>
      </w:r>
    </w:p>
    <w:p w:rsidR="008973F3" w:rsidRPr="00FB16B3" w:rsidRDefault="008973F3" w:rsidP="008973F3">
      <w:pPr>
        <w:numPr>
          <w:ilvl w:val="0"/>
          <w:numId w:val="2"/>
        </w:numPr>
        <w:jc w:val="both"/>
        <w:rPr>
          <w:sz w:val="24"/>
          <w:szCs w:val="24"/>
        </w:rPr>
      </w:pPr>
      <w:r w:rsidRPr="00FB16B3">
        <w:rPr>
          <w:i/>
          <w:sz w:val="24"/>
          <w:szCs w:val="24"/>
        </w:rPr>
        <w:t>Научность в сочетании с доступностью</w:t>
      </w:r>
      <w:r w:rsidRPr="00FB16B3">
        <w:rPr>
          <w:sz w:val="24"/>
          <w:szCs w:val="24"/>
        </w:rPr>
        <w:t xml:space="preserve">, строгость и систематичность изложения (включение в содержание фундаментальных положений современной науки с учетом </w:t>
      </w:r>
      <w:r w:rsidRPr="00FB16B3">
        <w:rPr>
          <w:sz w:val="24"/>
          <w:szCs w:val="24"/>
        </w:rPr>
        <w:lastRenderedPageBreak/>
        <w:t>возрастных особенностей обучаемых).</w:t>
      </w:r>
    </w:p>
    <w:p w:rsidR="008973F3" w:rsidRPr="00FB16B3" w:rsidRDefault="008973F3" w:rsidP="008973F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B16B3">
        <w:rPr>
          <w:i/>
          <w:sz w:val="24"/>
          <w:szCs w:val="24"/>
        </w:rPr>
        <w:t>Практико-ориентированность</w:t>
      </w:r>
      <w:proofErr w:type="spellEnd"/>
      <w:r w:rsidRPr="00FB16B3">
        <w:rPr>
          <w:sz w:val="24"/>
          <w:szCs w:val="24"/>
        </w:rPr>
        <w:t xml:space="preserve">, </w:t>
      </w:r>
      <w:proofErr w:type="gramStart"/>
      <w:r w:rsidRPr="00FB16B3">
        <w:rPr>
          <w:sz w:val="24"/>
          <w:szCs w:val="24"/>
        </w:rPr>
        <w:t>обеспечивающая</w:t>
      </w:r>
      <w:proofErr w:type="gramEnd"/>
      <w:r w:rsidRPr="00FB16B3">
        <w:rPr>
          <w:sz w:val="24"/>
          <w:szCs w:val="24"/>
        </w:rPr>
        <w:t xml:space="preserve"> отбор содержания, направленного на решение практических задач: планирование деятельности, поиск нужной информации, </w:t>
      </w:r>
      <w:proofErr w:type="spellStart"/>
      <w:r w:rsidRPr="00FB16B3">
        <w:rPr>
          <w:sz w:val="24"/>
          <w:szCs w:val="24"/>
        </w:rPr>
        <w:t>инструментирования</w:t>
      </w:r>
      <w:proofErr w:type="spellEnd"/>
      <w:r w:rsidRPr="00FB16B3">
        <w:rPr>
          <w:sz w:val="24"/>
          <w:szCs w:val="24"/>
        </w:rPr>
        <w:t xml:space="preserve">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</w:t>
      </w:r>
    </w:p>
    <w:p w:rsidR="008973F3" w:rsidRPr="00FB16B3" w:rsidRDefault="008973F3" w:rsidP="008973F3">
      <w:pPr>
        <w:numPr>
          <w:ilvl w:val="0"/>
          <w:numId w:val="2"/>
        </w:numPr>
        <w:jc w:val="both"/>
        <w:rPr>
          <w:sz w:val="24"/>
          <w:szCs w:val="24"/>
        </w:rPr>
      </w:pPr>
      <w:r w:rsidRPr="00FB16B3">
        <w:rPr>
          <w:i/>
          <w:sz w:val="24"/>
          <w:szCs w:val="24"/>
        </w:rPr>
        <w:t>Принцип дидактической спирали</w:t>
      </w:r>
      <w:r w:rsidRPr="00FB16B3">
        <w:rPr>
          <w:sz w:val="24"/>
          <w:szCs w:val="24"/>
        </w:rPr>
        <w:t xml:space="preserve"> как важнейший фактор структуризации в методике обучения информатике: использование имеющегося опыта </w:t>
      </w:r>
      <w:proofErr w:type="gramStart"/>
      <w:r w:rsidRPr="00FB16B3">
        <w:rPr>
          <w:sz w:val="24"/>
          <w:szCs w:val="24"/>
        </w:rPr>
        <w:t>обучаемых</w:t>
      </w:r>
      <w:proofErr w:type="gramEnd"/>
      <w:r w:rsidRPr="00FB16B3">
        <w:rPr>
          <w:sz w:val="24"/>
          <w:szCs w:val="24"/>
        </w:rPr>
        <w:t>, затем его последующее развитие и обогащение, создающее предпосылки для дальнейшего научного обобщения.</w:t>
      </w:r>
    </w:p>
    <w:p w:rsidR="008973F3" w:rsidRPr="00FB16B3" w:rsidRDefault="008973F3" w:rsidP="008973F3">
      <w:pPr>
        <w:numPr>
          <w:ilvl w:val="0"/>
          <w:numId w:val="2"/>
        </w:numPr>
        <w:jc w:val="both"/>
        <w:rPr>
          <w:sz w:val="24"/>
          <w:szCs w:val="24"/>
        </w:rPr>
      </w:pPr>
      <w:r w:rsidRPr="00FB16B3">
        <w:rPr>
          <w:i/>
          <w:sz w:val="24"/>
          <w:szCs w:val="24"/>
        </w:rPr>
        <w:t>Принцип развивающего обучения</w:t>
      </w:r>
      <w:r w:rsidRPr="00FB16B3">
        <w:rPr>
          <w:sz w:val="24"/>
          <w:szCs w:val="24"/>
        </w:rPr>
        <w:t xml:space="preserve"> </w:t>
      </w:r>
      <w:r w:rsidRPr="00FB16B3">
        <w:rPr>
          <w:sz w:val="24"/>
          <w:szCs w:val="24"/>
        </w:rPr>
        <w:sym w:font="Symbol" w:char="F0BE"/>
      </w:r>
      <w:r w:rsidRPr="00FB16B3">
        <w:rPr>
          <w:sz w:val="24"/>
          <w:szCs w:val="24"/>
        </w:rPr>
        <w:t xml:space="preserve"> обучение ориентировано не только на получение новых знаний в области информационных технологий, но и на активизацию мыслительных процессов, формирование и развитие у обучающихся обобщенных способов деятельности, формирование навыков самостоятельной работы.</w:t>
      </w:r>
    </w:p>
    <w:p w:rsidR="008973F3" w:rsidRPr="00FB16B3" w:rsidRDefault="008973F3" w:rsidP="008973F3">
      <w:pPr>
        <w:ind w:firstLine="720"/>
        <w:jc w:val="both"/>
        <w:rPr>
          <w:sz w:val="24"/>
          <w:szCs w:val="24"/>
        </w:rPr>
      </w:pPr>
      <w:r w:rsidRPr="00FB16B3">
        <w:rPr>
          <w:sz w:val="24"/>
          <w:szCs w:val="24"/>
        </w:rPr>
        <w:t>Сверхзадача программы — обеспечить вхождение учащихся в информаци</w:t>
      </w:r>
      <w:r w:rsidR="0059307F">
        <w:rPr>
          <w:sz w:val="24"/>
          <w:szCs w:val="24"/>
        </w:rPr>
        <w:t xml:space="preserve">онное общество, подготовить к основному государственному экзамену. </w:t>
      </w:r>
      <w:r w:rsidRPr="00FB16B3">
        <w:rPr>
          <w:sz w:val="24"/>
          <w:szCs w:val="24"/>
        </w:rPr>
        <w:t>Формирование пользовательских навыков для введения компьютера в учебную деятельность должно подкрепляться самостоятельной творческой работой, л</w:t>
      </w:r>
      <w:r w:rsidR="0059307F">
        <w:rPr>
          <w:sz w:val="24"/>
          <w:szCs w:val="24"/>
        </w:rPr>
        <w:t>ичностно значимой для учащегося</w:t>
      </w:r>
      <w:r w:rsidR="004753D1">
        <w:rPr>
          <w:sz w:val="24"/>
          <w:szCs w:val="24"/>
        </w:rPr>
        <w:t xml:space="preserve">. </w:t>
      </w:r>
      <w:r w:rsidRPr="00FB16B3">
        <w:rPr>
          <w:sz w:val="24"/>
          <w:szCs w:val="24"/>
        </w:rPr>
        <w:t>Это достигается за счет информационно</w:t>
      </w:r>
      <w:r w:rsidRPr="00FB16B3">
        <w:rPr>
          <w:sz w:val="24"/>
          <w:szCs w:val="24"/>
        </w:rPr>
        <w:sym w:font="Symbol" w:char="F02D"/>
      </w:r>
      <w:r w:rsidRPr="00FB16B3">
        <w:rPr>
          <w:sz w:val="24"/>
          <w:szCs w:val="24"/>
        </w:rPr>
        <w:t>предметного практикума, сущность которого состоит в наполнении задач по информатике актуальным предметным содержанием. Только в этом случае в полной мере раскрывается индивидуальность, интеллектуальный потенциал обучаемого, проявляются полученные на занятиях знания, умения и навыки, закрепляются навыки самостоятельной работы.</w:t>
      </w:r>
    </w:p>
    <w:p w:rsidR="009C0025" w:rsidRDefault="009C0025" w:rsidP="009C002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Уровень программы: </w:t>
      </w:r>
      <w:r w:rsidRPr="00BB03EB">
        <w:rPr>
          <w:sz w:val="24"/>
          <w:szCs w:val="24"/>
        </w:rPr>
        <w:t>общекультурный (базовый)</w:t>
      </w:r>
    </w:p>
    <w:p w:rsidR="009C0025" w:rsidRDefault="009C0025" w:rsidP="009C002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Адресат программы</w:t>
      </w:r>
    </w:p>
    <w:p w:rsidR="004753D1" w:rsidRDefault="009C0025" w:rsidP="009C0025">
      <w:pPr>
        <w:ind w:firstLine="709"/>
        <w:jc w:val="both"/>
        <w:rPr>
          <w:sz w:val="24"/>
          <w:szCs w:val="24"/>
        </w:rPr>
      </w:pPr>
      <w:r w:rsidRPr="00F229FC">
        <w:rPr>
          <w:sz w:val="24"/>
          <w:szCs w:val="24"/>
        </w:rPr>
        <w:t>Программа предназначена для учащихся</w:t>
      </w:r>
      <w:r>
        <w:rPr>
          <w:sz w:val="24"/>
          <w:szCs w:val="24"/>
        </w:rPr>
        <w:t xml:space="preserve"> с 14</w:t>
      </w:r>
      <w:r w:rsidRPr="00FB16B3">
        <w:rPr>
          <w:sz w:val="24"/>
          <w:szCs w:val="24"/>
        </w:rPr>
        <w:t xml:space="preserve"> до 17 лет. </w:t>
      </w:r>
    </w:p>
    <w:p w:rsidR="009C0025" w:rsidRDefault="009C0025" w:rsidP="009C0025">
      <w:pPr>
        <w:ind w:firstLine="709"/>
        <w:jc w:val="both"/>
        <w:rPr>
          <w:sz w:val="24"/>
          <w:szCs w:val="24"/>
        </w:rPr>
      </w:pPr>
      <w:r w:rsidRPr="00F229FC">
        <w:rPr>
          <w:b/>
          <w:bCs/>
          <w:color w:val="000000"/>
          <w:kern w:val="24"/>
          <w:sz w:val="24"/>
          <w:szCs w:val="24"/>
        </w:rPr>
        <w:t xml:space="preserve">Объем программы: </w:t>
      </w:r>
      <w:r>
        <w:rPr>
          <w:sz w:val="24"/>
          <w:szCs w:val="24"/>
        </w:rPr>
        <w:t>72</w:t>
      </w:r>
      <w:r w:rsidRPr="00F229FC">
        <w:rPr>
          <w:sz w:val="24"/>
          <w:szCs w:val="24"/>
        </w:rPr>
        <w:t xml:space="preserve">  </w:t>
      </w:r>
      <w:proofErr w:type="gramStart"/>
      <w:r w:rsidRPr="00F229FC">
        <w:rPr>
          <w:sz w:val="24"/>
          <w:szCs w:val="24"/>
        </w:rPr>
        <w:t>тематических</w:t>
      </w:r>
      <w:proofErr w:type="gramEnd"/>
      <w:r w:rsidRPr="00F229FC">
        <w:rPr>
          <w:sz w:val="24"/>
          <w:szCs w:val="24"/>
        </w:rPr>
        <w:t xml:space="preserve"> часа в год. </w:t>
      </w:r>
      <w:proofErr w:type="gramStart"/>
      <w:r w:rsidRPr="00F229FC">
        <w:rPr>
          <w:sz w:val="24"/>
          <w:szCs w:val="24"/>
        </w:rPr>
        <w:t xml:space="preserve">Из них:  на практические занятия приходится </w:t>
      </w:r>
      <w:r w:rsidR="00ED382F">
        <w:rPr>
          <w:sz w:val="24"/>
          <w:szCs w:val="24"/>
        </w:rPr>
        <w:t>66 часов</w:t>
      </w:r>
      <w:r w:rsidRPr="00F229FC">
        <w:rPr>
          <w:sz w:val="24"/>
          <w:szCs w:val="24"/>
        </w:rPr>
        <w:t>,</w:t>
      </w:r>
      <w:r w:rsidR="004753D1">
        <w:rPr>
          <w:sz w:val="24"/>
          <w:szCs w:val="24"/>
        </w:rPr>
        <w:t xml:space="preserve"> </w:t>
      </w:r>
      <w:r w:rsidRPr="00F229FC">
        <w:rPr>
          <w:sz w:val="24"/>
          <w:szCs w:val="24"/>
        </w:rPr>
        <w:t xml:space="preserve"> на теоретические – </w:t>
      </w:r>
      <w:r w:rsidR="00ED382F">
        <w:rPr>
          <w:sz w:val="24"/>
          <w:szCs w:val="24"/>
        </w:rPr>
        <w:t>6</w:t>
      </w:r>
      <w:r>
        <w:rPr>
          <w:sz w:val="24"/>
          <w:szCs w:val="24"/>
        </w:rPr>
        <w:t xml:space="preserve"> часов</w:t>
      </w:r>
      <w:r w:rsidRPr="00F229FC">
        <w:rPr>
          <w:sz w:val="24"/>
          <w:szCs w:val="24"/>
        </w:rPr>
        <w:t>.</w:t>
      </w:r>
      <w:proofErr w:type="gramEnd"/>
      <w:r w:rsidRPr="00F229FC">
        <w:rPr>
          <w:sz w:val="24"/>
          <w:szCs w:val="24"/>
        </w:rPr>
        <w:t xml:space="preserve"> Темы курса независимы друг от друга и могут изучаться в любом разумном порядке; объем материала в каждой из них допускает естественное сокращение и перемещение.</w:t>
      </w:r>
    </w:p>
    <w:p w:rsidR="009C0025" w:rsidRDefault="009C0025" w:rsidP="009C0025">
      <w:pPr>
        <w:ind w:firstLine="709"/>
        <w:jc w:val="both"/>
        <w:rPr>
          <w:sz w:val="24"/>
          <w:szCs w:val="24"/>
        </w:rPr>
      </w:pPr>
      <w:r w:rsidRPr="00F229FC">
        <w:rPr>
          <w:b/>
          <w:sz w:val="24"/>
          <w:szCs w:val="24"/>
        </w:rPr>
        <w:t>Срок освоения программы</w:t>
      </w:r>
      <w:r w:rsidRPr="00F229FC">
        <w:rPr>
          <w:sz w:val="24"/>
          <w:szCs w:val="24"/>
        </w:rPr>
        <w:t>: 1 учебный год, 9 месяцев, 36 недель.</w:t>
      </w:r>
    </w:p>
    <w:p w:rsidR="009C0025" w:rsidRPr="00F229FC" w:rsidRDefault="009C0025" w:rsidP="009C0025">
      <w:pPr>
        <w:ind w:firstLine="709"/>
        <w:jc w:val="both"/>
        <w:rPr>
          <w:b/>
          <w:bCs/>
          <w:color w:val="000000"/>
          <w:kern w:val="24"/>
          <w:sz w:val="24"/>
          <w:szCs w:val="24"/>
        </w:rPr>
      </w:pPr>
      <w:r w:rsidRPr="00F229FC">
        <w:rPr>
          <w:b/>
          <w:bCs/>
          <w:color w:val="000000"/>
          <w:kern w:val="24"/>
          <w:sz w:val="24"/>
          <w:szCs w:val="24"/>
        </w:rPr>
        <w:t>Формы обучения и виды занятий</w:t>
      </w:r>
    </w:p>
    <w:p w:rsidR="004753D1" w:rsidRDefault="009C0025" w:rsidP="009C0025">
      <w:pPr>
        <w:ind w:firstLine="709"/>
        <w:jc w:val="both"/>
        <w:rPr>
          <w:sz w:val="24"/>
          <w:szCs w:val="24"/>
        </w:rPr>
      </w:pPr>
      <w:r w:rsidRPr="00F229FC">
        <w:rPr>
          <w:bCs/>
          <w:color w:val="000000"/>
          <w:kern w:val="24"/>
          <w:sz w:val="24"/>
          <w:szCs w:val="24"/>
        </w:rPr>
        <w:t xml:space="preserve">Обучение очное с элементами дистанционного обучения. </w:t>
      </w:r>
      <w:proofErr w:type="gramStart"/>
      <w:r w:rsidRPr="00F229FC">
        <w:rPr>
          <w:bCs/>
          <w:color w:val="000000"/>
          <w:kern w:val="24"/>
          <w:sz w:val="24"/>
          <w:szCs w:val="24"/>
        </w:rPr>
        <w:t>Виды занятий:</w:t>
      </w:r>
      <w:r w:rsidRPr="00F229FC">
        <w:rPr>
          <w:sz w:val="24"/>
          <w:szCs w:val="24"/>
        </w:rPr>
        <w:t xml:space="preserve"> лекции, семинары, </w:t>
      </w:r>
      <w:r w:rsidRPr="00C10762">
        <w:rPr>
          <w:sz w:val="24"/>
          <w:szCs w:val="24"/>
        </w:rPr>
        <w:t>заочные экскурсии, деловые игры, дискуссии, круглые столы, групповое проектирование, практические занятия по выполнению олимпиадных заданий,</w:t>
      </w:r>
      <w:r w:rsidRPr="00F229FC">
        <w:rPr>
          <w:sz w:val="24"/>
          <w:szCs w:val="24"/>
        </w:rPr>
        <w:t xml:space="preserve"> коллоквиумы, олимпиады, конференции.</w:t>
      </w:r>
      <w:r w:rsidR="004753D1">
        <w:rPr>
          <w:sz w:val="24"/>
          <w:szCs w:val="24"/>
        </w:rPr>
        <w:t xml:space="preserve"> </w:t>
      </w:r>
      <w:proofErr w:type="gramEnd"/>
    </w:p>
    <w:p w:rsidR="004753D1" w:rsidRDefault="004753D1" w:rsidP="009C0025">
      <w:pPr>
        <w:ind w:firstLine="709"/>
        <w:jc w:val="both"/>
        <w:rPr>
          <w:sz w:val="24"/>
          <w:szCs w:val="24"/>
        </w:rPr>
      </w:pPr>
    </w:p>
    <w:p w:rsidR="009C0025" w:rsidRPr="00F229FC" w:rsidRDefault="009C0025" w:rsidP="009C0025">
      <w:pPr>
        <w:ind w:firstLine="709"/>
        <w:jc w:val="both"/>
        <w:rPr>
          <w:color w:val="000000"/>
          <w:kern w:val="24"/>
          <w:sz w:val="24"/>
          <w:szCs w:val="24"/>
        </w:rPr>
      </w:pPr>
      <w:r w:rsidRPr="00F229FC">
        <w:rPr>
          <w:b/>
          <w:bCs/>
          <w:color w:val="000000"/>
          <w:kern w:val="24"/>
          <w:sz w:val="24"/>
          <w:szCs w:val="24"/>
        </w:rPr>
        <w:t xml:space="preserve">Режим занятий </w:t>
      </w:r>
    </w:p>
    <w:p w:rsidR="009C0025" w:rsidRPr="00F229FC" w:rsidRDefault="009C0025" w:rsidP="009C002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Каждая группа занимается один  раз</w:t>
      </w:r>
      <w:r w:rsidRPr="00F229FC">
        <w:rPr>
          <w:sz w:val="24"/>
          <w:szCs w:val="24"/>
        </w:rPr>
        <w:t xml:space="preserve"> в неделю по два часа, занятия по 45 минут с перерывом</w:t>
      </w:r>
      <w:r>
        <w:rPr>
          <w:sz w:val="24"/>
          <w:szCs w:val="24"/>
        </w:rPr>
        <w:t xml:space="preserve"> в 15</w:t>
      </w:r>
      <w:r w:rsidRPr="00F229FC">
        <w:rPr>
          <w:sz w:val="24"/>
          <w:szCs w:val="24"/>
        </w:rPr>
        <w:t xml:space="preserve"> минут. Заня</w:t>
      </w:r>
      <w:r>
        <w:rPr>
          <w:sz w:val="24"/>
          <w:szCs w:val="24"/>
        </w:rPr>
        <w:t>тия проводятся с интервалом  в 6,7 дней</w:t>
      </w:r>
      <w:r w:rsidRPr="00F229FC">
        <w:rPr>
          <w:sz w:val="24"/>
          <w:szCs w:val="24"/>
        </w:rPr>
        <w:t>.</w:t>
      </w:r>
      <w:r w:rsidRPr="00F229FC">
        <w:rPr>
          <w:b/>
          <w:sz w:val="24"/>
          <w:szCs w:val="24"/>
        </w:rPr>
        <w:t xml:space="preserve"> </w:t>
      </w:r>
      <w:r w:rsidRPr="00F229FC">
        <w:rPr>
          <w:sz w:val="24"/>
          <w:szCs w:val="24"/>
        </w:rPr>
        <w:t>Численность учащихся в группе –</w:t>
      </w:r>
      <w:r>
        <w:rPr>
          <w:sz w:val="24"/>
          <w:szCs w:val="24"/>
        </w:rPr>
        <w:t xml:space="preserve"> 5 человек</w:t>
      </w:r>
      <w:r w:rsidRPr="00F229FC">
        <w:rPr>
          <w:sz w:val="24"/>
          <w:szCs w:val="24"/>
        </w:rPr>
        <w:t>. Обучение осуществляется по группам, индивидуально или всем составом творческого объединения. Группы могут носить постоянный или переменный состав.</w:t>
      </w:r>
    </w:p>
    <w:p w:rsidR="00ED382F" w:rsidRDefault="00ED382F" w:rsidP="009C0025">
      <w:pPr>
        <w:ind w:firstLine="540"/>
        <w:jc w:val="both"/>
        <w:rPr>
          <w:sz w:val="24"/>
          <w:szCs w:val="24"/>
        </w:rPr>
      </w:pPr>
    </w:p>
    <w:p w:rsidR="00ED382F" w:rsidRDefault="00ED382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382F" w:rsidRDefault="00ED382F" w:rsidP="00ED382F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ПРОГРАММЫ</w:t>
      </w:r>
      <w:r>
        <w:rPr>
          <w:b/>
          <w:sz w:val="24"/>
          <w:szCs w:val="24"/>
        </w:rPr>
        <w:br/>
        <w:t>УЧЕБНЫЙ ПЛАН</w:t>
      </w:r>
    </w:p>
    <w:p w:rsidR="00ED382F" w:rsidRPr="007F187C" w:rsidRDefault="00ED382F" w:rsidP="00ED382F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 часа, 2 часа в неделю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04"/>
        <w:gridCol w:w="851"/>
        <w:gridCol w:w="1134"/>
        <w:gridCol w:w="1559"/>
        <w:gridCol w:w="1600"/>
      </w:tblGrid>
      <w:tr w:rsidR="00ED382F" w:rsidRPr="00BB03EB" w:rsidTr="00ED382F">
        <w:trPr>
          <w:trHeight w:val="310"/>
        </w:trPr>
        <w:tc>
          <w:tcPr>
            <w:tcW w:w="540" w:type="dxa"/>
            <w:vMerge w:val="restart"/>
          </w:tcPr>
          <w:p w:rsidR="00ED382F" w:rsidRPr="00BB03EB" w:rsidRDefault="00ED382F" w:rsidP="00E11F6A">
            <w:pPr>
              <w:widowControl/>
              <w:tabs>
                <w:tab w:val="left" w:pos="3894"/>
              </w:tabs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B03EB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ED382F" w:rsidRPr="00BB03EB" w:rsidRDefault="00ED382F" w:rsidP="00E11F6A">
            <w:pPr>
              <w:widowControl/>
              <w:tabs>
                <w:tab w:val="left" w:pos="3894"/>
              </w:tabs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B03EB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B03EB"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BB03EB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04" w:type="dxa"/>
            <w:vMerge w:val="restart"/>
            <w:shd w:val="clear" w:color="auto" w:fill="auto"/>
            <w:noWrap/>
            <w:hideMark/>
          </w:tcPr>
          <w:p w:rsidR="00ED382F" w:rsidRPr="00BB03EB" w:rsidRDefault="00ED382F" w:rsidP="00E11F6A">
            <w:pPr>
              <w:widowControl/>
              <w:tabs>
                <w:tab w:val="left" w:pos="3894"/>
              </w:tabs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B03EB">
              <w:rPr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3544" w:type="dxa"/>
            <w:gridSpan w:val="3"/>
            <w:shd w:val="clear" w:color="auto" w:fill="auto"/>
            <w:noWrap/>
            <w:hideMark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03EB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00" w:type="dxa"/>
            <w:vMerge w:val="restart"/>
          </w:tcPr>
          <w:p w:rsidR="00ED382F" w:rsidRDefault="00ED382F" w:rsidP="00E11F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</w:t>
            </w:r>
          </w:p>
          <w:p w:rsidR="00ED382F" w:rsidRDefault="00ED382F" w:rsidP="00E11F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аттестации/</w:t>
            </w:r>
          </w:p>
          <w:p w:rsidR="00ED382F" w:rsidRPr="00BB03EB" w:rsidRDefault="00ED382F" w:rsidP="00E11F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контроля</w:t>
            </w:r>
          </w:p>
        </w:tc>
      </w:tr>
      <w:tr w:rsidR="00ED382F" w:rsidRPr="00BB03EB" w:rsidTr="00ED382F">
        <w:trPr>
          <w:trHeight w:val="310"/>
        </w:trPr>
        <w:tc>
          <w:tcPr>
            <w:tcW w:w="540" w:type="dxa"/>
            <w:vMerge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vMerge/>
            <w:shd w:val="clear" w:color="auto" w:fill="auto"/>
            <w:vAlign w:val="center"/>
            <w:hideMark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03E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03EB">
              <w:rPr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03EB">
              <w:rPr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600" w:type="dxa"/>
            <w:vMerge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382F" w:rsidRPr="00BB03EB" w:rsidTr="00ED382F">
        <w:trPr>
          <w:trHeight w:val="45"/>
        </w:trPr>
        <w:tc>
          <w:tcPr>
            <w:tcW w:w="540" w:type="dxa"/>
          </w:tcPr>
          <w:p w:rsidR="00ED382F" w:rsidRPr="00BB03EB" w:rsidRDefault="00ED382F" w:rsidP="00ED382F">
            <w:pPr>
              <w:widowControl/>
              <w:numPr>
                <w:ilvl w:val="0"/>
                <w:numId w:val="5"/>
              </w:numPr>
              <w:autoSpaceDE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shd w:val="clear" w:color="auto" w:fill="auto"/>
            <w:noWrap/>
            <w:hideMark/>
          </w:tcPr>
          <w:p w:rsidR="00ED382F" w:rsidRPr="00BB03EB" w:rsidRDefault="00ED382F" w:rsidP="00E11F6A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Математические основы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ИТ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BB03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382F" w:rsidRPr="00BB03EB" w:rsidRDefault="00400128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03EB">
              <w:rPr>
                <w:color w:val="000000"/>
                <w:sz w:val="24"/>
                <w:szCs w:val="24"/>
              </w:rPr>
              <w:t>1</w:t>
            </w:r>
            <w:r w:rsidR="00400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Зачёт</w:t>
            </w:r>
          </w:p>
        </w:tc>
      </w:tr>
      <w:tr w:rsidR="00ED382F" w:rsidRPr="00BB03EB" w:rsidTr="00ED382F">
        <w:trPr>
          <w:trHeight w:val="310"/>
        </w:trPr>
        <w:tc>
          <w:tcPr>
            <w:tcW w:w="540" w:type="dxa"/>
          </w:tcPr>
          <w:p w:rsidR="00ED382F" w:rsidRPr="00BB03EB" w:rsidRDefault="00ED382F" w:rsidP="00ED382F">
            <w:pPr>
              <w:widowControl/>
              <w:numPr>
                <w:ilvl w:val="0"/>
                <w:numId w:val="5"/>
              </w:numPr>
              <w:autoSpaceDE/>
              <w:adjustRightInd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shd w:val="clear" w:color="auto" w:fill="auto"/>
            <w:noWrap/>
          </w:tcPr>
          <w:p w:rsidR="00ED382F" w:rsidRPr="00BB03EB" w:rsidRDefault="00ED382F" w:rsidP="00E11F6A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Моделирование и формализация</w:t>
            </w:r>
          </w:p>
        </w:tc>
        <w:tc>
          <w:tcPr>
            <w:tcW w:w="851" w:type="dxa"/>
            <w:shd w:val="clear" w:color="auto" w:fill="auto"/>
            <w:noWrap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Зачёт</w:t>
            </w:r>
          </w:p>
        </w:tc>
      </w:tr>
      <w:tr w:rsidR="00ED382F" w:rsidRPr="00BB03EB" w:rsidTr="00ED382F">
        <w:trPr>
          <w:trHeight w:val="310"/>
        </w:trPr>
        <w:tc>
          <w:tcPr>
            <w:tcW w:w="540" w:type="dxa"/>
          </w:tcPr>
          <w:p w:rsidR="00ED382F" w:rsidRPr="00BB03EB" w:rsidRDefault="00ED382F" w:rsidP="00ED382F">
            <w:pPr>
              <w:widowControl/>
              <w:numPr>
                <w:ilvl w:val="0"/>
                <w:numId w:val="5"/>
              </w:numPr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shd w:val="clear" w:color="auto" w:fill="auto"/>
            <w:noWrap/>
          </w:tcPr>
          <w:p w:rsidR="00ED382F" w:rsidRPr="00BB03EB" w:rsidRDefault="00ED382F" w:rsidP="00E11F6A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Основы алгоритмизации</w:t>
            </w:r>
          </w:p>
        </w:tc>
        <w:tc>
          <w:tcPr>
            <w:tcW w:w="851" w:type="dxa"/>
            <w:shd w:val="clear" w:color="auto" w:fill="auto"/>
            <w:noWrap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ED382F" w:rsidRPr="00BB03EB" w:rsidRDefault="00400128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001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ED382F" w:rsidRDefault="00ED382F" w:rsidP="00E11F6A">
            <w:r w:rsidRPr="000217C1">
              <w:rPr>
                <w:color w:val="000000"/>
                <w:sz w:val="24"/>
                <w:szCs w:val="24"/>
              </w:rPr>
              <w:t>Зачёт</w:t>
            </w:r>
          </w:p>
        </w:tc>
      </w:tr>
      <w:tr w:rsidR="00ED382F" w:rsidRPr="00BB03EB" w:rsidTr="00ED382F">
        <w:trPr>
          <w:trHeight w:val="310"/>
        </w:trPr>
        <w:tc>
          <w:tcPr>
            <w:tcW w:w="540" w:type="dxa"/>
          </w:tcPr>
          <w:p w:rsidR="00ED382F" w:rsidRPr="00BB03EB" w:rsidRDefault="00ED382F" w:rsidP="00ED382F">
            <w:pPr>
              <w:widowControl/>
              <w:numPr>
                <w:ilvl w:val="0"/>
                <w:numId w:val="5"/>
              </w:numPr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shd w:val="clear" w:color="auto" w:fill="auto"/>
            <w:noWrap/>
          </w:tcPr>
          <w:p w:rsidR="00ED382F" w:rsidRPr="00BB03EB" w:rsidRDefault="00ED382F" w:rsidP="00E11F6A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Начала программирования</w:t>
            </w:r>
          </w:p>
        </w:tc>
        <w:tc>
          <w:tcPr>
            <w:tcW w:w="851" w:type="dxa"/>
            <w:shd w:val="clear" w:color="auto" w:fill="auto"/>
            <w:noWrap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</w:tcPr>
          <w:p w:rsidR="00ED382F" w:rsidRDefault="00ED382F" w:rsidP="00E11F6A">
            <w:r w:rsidRPr="000217C1">
              <w:rPr>
                <w:color w:val="000000"/>
                <w:sz w:val="24"/>
                <w:szCs w:val="24"/>
              </w:rPr>
              <w:t>Зачёт</w:t>
            </w:r>
          </w:p>
        </w:tc>
      </w:tr>
      <w:tr w:rsidR="00ED382F" w:rsidRPr="00BB03EB" w:rsidTr="00ED382F">
        <w:trPr>
          <w:trHeight w:val="310"/>
        </w:trPr>
        <w:tc>
          <w:tcPr>
            <w:tcW w:w="540" w:type="dxa"/>
          </w:tcPr>
          <w:p w:rsidR="00ED382F" w:rsidRPr="00BB03EB" w:rsidRDefault="00ED382F" w:rsidP="00ED382F">
            <w:pPr>
              <w:widowControl/>
              <w:numPr>
                <w:ilvl w:val="0"/>
                <w:numId w:val="5"/>
              </w:numPr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shd w:val="clear" w:color="auto" w:fill="auto"/>
            <w:noWrap/>
          </w:tcPr>
          <w:p w:rsidR="00ED382F" w:rsidRPr="00BB03EB" w:rsidRDefault="00ED382F" w:rsidP="00E11F6A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Обработка числовой информации в электронных таблицах</w:t>
            </w:r>
          </w:p>
        </w:tc>
        <w:tc>
          <w:tcPr>
            <w:tcW w:w="851" w:type="dxa"/>
            <w:shd w:val="clear" w:color="auto" w:fill="auto"/>
            <w:noWrap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:rsidR="00ED382F" w:rsidRDefault="00ED382F" w:rsidP="00E11F6A">
            <w:r w:rsidRPr="000217C1">
              <w:rPr>
                <w:color w:val="000000"/>
                <w:sz w:val="24"/>
                <w:szCs w:val="24"/>
              </w:rPr>
              <w:t>Зачёт</w:t>
            </w:r>
          </w:p>
        </w:tc>
      </w:tr>
      <w:tr w:rsidR="00ED382F" w:rsidRPr="00BB03EB" w:rsidTr="00ED382F">
        <w:trPr>
          <w:trHeight w:val="371"/>
        </w:trPr>
        <w:tc>
          <w:tcPr>
            <w:tcW w:w="540" w:type="dxa"/>
          </w:tcPr>
          <w:p w:rsidR="00ED382F" w:rsidRPr="00BB03EB" w:rsidRDefault="00ED382F" w:rsidP="00ED382F">
            <w:pPr>
              <w:widowControl/>
              <w:numPr>
                <w:ilvl w:val="0"/>
                <w:numId w:val="5"/>
              </w:numPr>
              <w:autoSpaceDE/>
              <w:adjustRightInd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shd w:val="clear" w:color="auto" w:fill="auto"/>
            <w:noWrap/>
          </w:tcPr>
          <w:p w:rsidR="00ED382F" w:rsidRPr="00BB03EB" w:rsidRDefault="00ED382F" w:rsidP="00E11F6A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Коммуникационные технологии</w:t>
            </w:r>
            <w:r w:rsidRPr="00BB03E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</w:tcPr>
          <w:p w:rsidR="00ED382F" w:rsidRPr="00BB03EB" w:rsidRDefault="006C1EF3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ED382F" w:rsidRPr="00BB03EB" w:rsidRDefault="006C1EF3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ED382F" w:rsidRPr="00BB03EB" w:rsidRDefault="006C1EF3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ED382F" w:rsidRDefault="00ED382F" w:rsidP="00E11F6A">
            <w:r w:rsidRPr="000217C1">
              <w:rPr>
                <w:color w:val="000000"/>
                <w:sz w:val="24"/>
                <w:szCs w:val="24"/>
              </w:rPr>
              <w:t>Зачёт</w:t>
            </w:r>
          </w:p>
        </w:tc>
      </w:tr>
      <w:tr w:rsidR="00ED382F" w:rsidRPr="00BB03EB" w:rsidTr="00ED382F">
        <w:trPr>
          <w:trHeight w:val="310"/>
        </w:trPr>
        <w:tc>
          <w:tcPr>
            <w:tcW w:w="540" w:type="dxa"/>
          </w:tcPr>
          <w:p w:rsidR="00ED382F" w:rsidRPr="00BB03EB" w:rsidRDefault="00ED382F" w:rsidP="00ED382F">
            <w:pPr>
              <w:widowControl/>
              <w:numPr>
                <w:ilvl w:val="0"/>
                <w:numId w:val="5"/>
              </w:numPr>
              <w:autoSpaceDE/>
              <w:adjustRightInd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shd w:val="clear" w:color="auto" w:fill="auto"/>
            <w:noWrap/>
          </w:tcPr>
          <w:p w:rsidR="00ED382F" w:rsidRPr="00BB03EB" w:rsidRDefault="00ED382F" w:rsidP="00E11F6A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851" w:type="dxa"/>
            <w:shd w:val="clear" w:color="auto" w:fill="auto"/>
            <w:noWrap/>
          </w:tcPr>
          <w:p w:rsidR="00ED382F" w:rsidRPr="00BB03EB" w:rsidRDefault="006C1EF3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ED382F" w:rsidRPr="00BB03EB" w:rsidRDefault="006C1EF3" w:rsidP="00E11F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</w:tcPr>
          <w:p w:rsidR="00ED382F" w:rsidRDefault="00ED382F" w:rsidP="00E11F6A">
            <w:r w:rsidRPr="000217C1">
              <w:rPr>
                <w:color w:val="000000"/>
                <w:sz w:val="24"/>
                <w:szCs w:val="24"/>
              </w:rPr>
              <w:t>Зачёт</w:t>
            </w:r>
          </w:p>
        </w:tc>
      </w:tr>
      <w:tr w:rsidR="00ED382F" w:rsidRPr="00BB03EB" w:rsidTr="00ED382F">
        <w:trPr>
          <w:trHeight w:val="310"/>
        </w:trPr>
        <w:tc>
          <w:tcPr>
            <w:tcW w:w="540" w:type="dxa"/>
          </w:tcPr>
          <w:p w:rsidR="00ED382F" w:rsidRPr="00BB03EB" w:rsidRDefault="00ED382F" w:rsidP="00E11F6A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shd w:val="clear" w:color="auto" w:fill="auto"/>
            <w:noWrap/>
            <w:hideMark/>
          </w:tcPr>
          <w:p w:rsidR="00ED382F" w:rsidRPr="00BB03EB" w:rsidRDefault="00ED382F" w:rsidP="00E11F6A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BB03EB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382F" w:rsidRPr="00BB03EB" w:rsidRDefault="00400128" w:rsidP="00E11F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00128">
              <w:rPr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ED382F" w:rsidRPr="00BB03EB" w:rsidRDefault="00ED382F" w:rsidP="00E11F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</w:tbl>
    <w:p w:rsidR="00ED382F" w:rsidRPr="00995DFE" w:rsidRDefault="00ED382F" w:rsidP="00ED382F">
      <w:pPr>
        <w:rPr>
          <w:sz w:val="22"/>
        </w:rPr>
      </w:pPr>
    </w:p>
    <w:p w:rsidR="00ED382F" w:rsidRPr="00995DFE" w:rsidRDefault="00ED382F" w:rsidP="00ED382F">
      <w:pPr>
        <w:rPr>
          <w:sz w:val="22"/>
        </w:rPr>
      </w:pPr>
    </w:p>
    <w:p w:rsidR="00ED382F" w:rsidRDefault="00ED382F" w:rsidP="00ED382F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УЧЕБНО-ТЕМАТИЧЕСКИЙ </w:t>
      </w:r>
      <w:r w:rsidRPr="007F187C">
        <w:rPr>
          <w:b/>
          <w:sz w:val="24"/>
          <w:szCs w:val="24"/>
        </w:rPr>
        <w:t>ПЛАН</w:t>
      </w:r>
    </w:p>
    <w:tbl>
      <w:tblPr>
        <w:tblpPr w:leftFromText="180" w:rightFromText="180" w:vertAnchor="text" w:horzAnchor="margin" w:tblpXSpec="center" w:tblpY="192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5"/>
        <w:gridCol w:w="808"/>
        <w:gridCol w:w="948"/>
        <w:gridCol w:w="1189"/>
      </w:tblGrid>
      <w:tr w:rsidR="00D67929" w:rsidRPr="008F102D" w:rsidTr="00D67929">
        <w:trPr>
          <w:trHeight w:val="304"/>
        </w:trPr>
        <w:tc>
          <w:tcPr>
            <w:tcW w:w="7255" w:type="dxa"/>
            <w:vMerge w:val="restart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tabs>
                <w:tab w:val="left" w:pos="3894"/>
              </w:tabs>
              <w:autoSpaceDE/>
              <w:adjustRightInd/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02D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vMerge/>
            <w:shd w:val="clear" w:color="auto" w:fill="auto"/>
            <w:vAlign w:val="center"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02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02D">
              <w:rPr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02D">
              <w:rPr>
                <w:color w:val="000000"/>
                <w:sz w:val="24"/>
                <w:szCs w:val="24"/>
              </w:rPr>
              <w:t>Практика</w:t>
            </w:r>
          </w:p>
        </w:tc>
      </w:tr>
      <w:tr w:rsidR="00D67929" w:rsidRPr="008F102D" w:rsidTr="00D67929">
        <w:trPr>
          <w:trHeight w:val="45"/>
        </w:trPr>
        <w:tc>
          <w:tcPr>
            <w:tcW w:w="7255" w:type="dxa"/>
            <w:shd w:val="clear" w:color="auto" w:fill="auto"/>
            <w:noWrap/>
            <w:hideMark/>
          </w:tcPr>
          <w:p w:rsidR="00D67929" w:rsidRPr="00EF741E" w:rsidRDefault="00D67929" w:rsidP="00D67929">
            <w:pPr>
              <w:pStyle w:val="a4"/>
              <w:widowControl/>
              <w:numPr>
                <w:ilvl w:val="0"/>
                <w:numId w:val="7"/>
              </w:numPr>
              <w:autoSpaceDE/>
              <w:adjustRightInd/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F741E">
              <w:rPr>
                <w:b/>
                <w:color w:val="000000"/>
                <w:sz w:val="24"/>
                <w:szCs w:val="24"/>
                <w:lang w:eastAsia="en-US"/>
              </w:rPr>
              <w:t xml:space="preserve">Математические основы </w:t>
            </w:r>
            <w:proofErr w:type="gramStart"/>
            <w:r w:rsidRPr="00EF741E">
              <w:rPr>
                <w:b/>
                <w:color w:val="000000"/>
                <w:sz w:val="24"/>
                <w:szCs w:val="24"/>
                <w:lang w:eastAsia="en-US"/>
              </w:rPr>
              <w:t>ИТ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Цели изучения курса ИТ. Техника безопасности и организация рабочего места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Общие сведения о системах счисления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Двоичная система счисления. Двоичная арифметика.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Восьмеричная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и шестнадцатеричные системы счисления.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Pr="00D5163D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Правило перевода целых десятичных чисел в систему счисления с основанием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q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Pr="00D5163D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Представление информации в компьютере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Высказывание. Логические операции.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Построение таблиц истинности для логических выражений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Свойства логических операций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Решение логических задач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67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Логические элементы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Обобщение и систематизация основных понятий темы «Математические основы информатики»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</w:tcPr>
          <w:p w:rsidR="00D67929" w:rsidRPr="00EF741E" w:rsidRDefault="00D67929" w:rsidP="00D67929">
            <w:pPr>
              <w:pStyle w:val="a4"/>
              <w:widowControl/>
              <w:numPr>
                <w:ilvl w:val="0"/>
                <w:numId w:val="7"/>
              </w:numPr>
              <w:autoSpaceDE/>
              <w:adjustRightInd/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Моделирование и формализация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Моделирование как метод познания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Знаковые модели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Графические модели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Табличные модели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Система управления базами данных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базы данных. Запросы на выборку данных.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Обобщение и систематизация основных понятий темы «Моделирование и формализация»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</w:tcPr>
          <w:p w:rsidR="00D67929" w:rsidRDefault="00D67929" w:rsidP="00D67929">
            <w:pPr>
              <w:widowControl/>
              <w:numPr>
                <w:ilvl w:val="0"/>
                <w:numId w:val="7"/>
              </w:numPr>
              <w:autoSpaceDE/>
              <w:adjustRightInd/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Основы алгоритмизации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Алгоритмы и исполнители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Способы записи алгоритмов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Объекты алгоритмов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Алгоритмическая конструкция «следование»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Алгоритмическая конструкция «ветвления». Полная форма ветвления.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Сокращенная форма ветвления.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Цикл с заданным условием окончания работы.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Цикл с заданным числом повторений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Конструирование алгоритмов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Алгоритмы 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Обобщение и систематизация основных понятий темы «Основы алгоритмизации»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</w:tcPr>
          <w:p w:rsidR="00D67929" w:rsidRDefault="00D67929" w:rsidP="00D67929">
            <w:pPr>
              <w:widowControl/>
              <w:numPr>
                <w:ilvl w:val="0"/>
                <w:numId w:val="7"/>
              </w:numPr>
              <w:autoSpaceDE/>
              <w:adjustRightInd/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Начала программирования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8F102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сведения о языке программирования Паскаль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ввода и вывода данных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Программирование как этап решения задачи на компьютере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Программирование линейных алгоритмов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Составной оператор. Многообразие способов записи ветвлений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Программирование циклов с заданным условием окончания работы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Программирование циклов с заданным числом повторений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Различные варианты программирования циклического алгоритма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Одномерные массивы целых чисел. Описание, заполнение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вывод массива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Вычисление суммы элементов массива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Последовательный поиск в массиве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Сортировка массива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Запись вспомогательных алгоритмов на языке Паскаль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Обобщение и систематизация основных понятий темы «Начала программирования»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</w:tcPr>
          <w:p w:rsidR="00D67929" w:rsidRDefault="00D67929" w:rsidP="00D67929">
            <w:pPr>
              <w:widowControl/>
              <w:numPr>
                <w:ilvl w:val="0"/>
                <w:numId w:val="7"/>
              </w:numPr>
              <w:autoSpaceDE/>
              <w:adjustRightInd/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Обработка числовой информации в электронных таблицах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  <w:hideMark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Встроенные функции. Логические функции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Сортировка и поиск данных.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Построение диаграмм и графиков.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Обобщение и систематизация основных понятий темы «</w:t>
            </w:r>
            <w:r w:rsidRPr="00445D60">
              <w:rPr>
                <w:color w:val="000000"/>
                <w:sz w:val="24"/>
                <w:szCs w:val="24"/>
                <w:lang w:eastAsia="en-US"/>
              </w:rPr>
              <w:t xml:space="preserve">Обработка </w:t>
            </w:r>
            <w:r w:rsidRPr="00445D60">
              <w:rPr>
                <w:color w:val="000000"/>
                <w:sz w:val="24"/>
                <w:szCs w:val="24"/>
                <w:lang w:eastAsia="en-US"/>
              </w:rPr>
              <w:lastRenderedPageBreak/>
              <w:t>числовой информации в электронных таблицах</w:t>
            </w:r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</w:tcPr>
          <w:p w:rsidR="00D67929" w:rsidRPr="00445D60" w:rsidRDefault="00D67929" w:rsidP="00D67929">
            <w:pPr>
              <w:pStyle w:val="a4"/>
              <w:widowControl/>
              <w:numPr>
                <w:ilvl w:val="0"/>
                <w:numId w:val="7"/>
              </w:numPr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Коммуникационные технологии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6C1EF3" w:rsidRDefault="00D67929" w:rsidP="00D6792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6C1EF3" w:rsidRDefault="00D67929" w:rsidP="00D6792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6C1EF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6C1EF3" w:rsidRDefault="00D67929" w:rsidP="00D6792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Локальные и глобальные компьютерные сети.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</w:tcPr>
          <w:p w:rsidR="00D67929" w:rsidRPr="00445D60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Как устроен интернет.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IP</w:t>
            </w:r>
            <w:r w:rsidRPr="00445D60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адрес компьютера. Доменная система имен.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Всемирная паутина. Файловые архивы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Технологии создания сайта.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</w:tcPr>
          <w:p w:rsidR="00D67929" w:rsidRPr="006C1EF3" w:rsidRDefault="00D67929" w:rsidP="00D67929">
            <w:pPr>
              <w:pStyle w:val="a4"/>
              <w:widowControl/>
              <w:numPr>
                <w:ilvl w:val="0"/>
                <w:numId w:val="7"/>
              </w:numPr>
              <w:autoSpaceDE/>
              <w:adjustRightInd/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6C1EF3" w:rsidRDefault="00D67929" w:rsidP="00D6792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6C1EF3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6C1EF3" w:rsidRDefault="00D67929" w:rsidP="00D6792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6C1EF3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6C1EF3" w:rsidRDefault="00D67929" w:rsidP="00D6792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6C1EF3"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D67929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</w:tcPr>
          <w:p w:rsidR="00D67929" w:rsidRDefault="00D67929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Решение тестов ОГЭ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67929" w:rsidRPr="008F102D" w:rsidRDefault="00D67929" w:rsidP="00D679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4753D1" w:rsidRPr="008F102D" w:rsidTr="00D67929">
        <w:trPr>
          <w:trHeight w:val="304"/>
        </w:trPr>
        <w:tc>
          <w:tcPr>
            <w:tcW w:w="7255" w:type="dxa"/>
            <w:shd w:val="clear" w:color="auto" w:fill="auto"/>
            <w:noWrap/>
          </w:tcPr>
          <w:p w:rsidR="004753D1" w:rsidRDefault="004753D1" w:rsidP="00D67929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</w:tcPr>
          <w:p w:rsidR="004753D1" w:rsidRPr="004753D1" w:rsidRDefault="004753D1" w:rsidP="005A270E">
            <w:pPr>
              <w:widowControl/>
              <w:autoSpaceDE/>
              <w:autoSpaceDN/>
              <w:adjustRightInd/>
              <w:jc w:val="right"/>
              <w:rPr>
                <w:b/>
                <w:sz w:val="32"/>
                <w:szCs w:val="24"/>
              </w:rPr>
            </w:pPr>
            <w:r w:rsidRPr="004753D1">
              <w:rPr>
                <w:b/>
                <w:sz w:val="32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</w:tcPr>
          <w:p w:rsidR="004753D1" w:rsidRPr="004753D1" w:rsidRDefault="004753D1" w:rsidP="005A270E">
            <w:pPr>
              <w:widowControl/>
              <w:autoSpaceDE/>
              <w:autoSpaceDN/>
              <w:adjustRightInd/>
              <w:jc w:val="right"/>
              <w:rPr>
                <w:b/>
                <w:sz w:val="32"/>
                <w:szCs w:val="24"/>
              </w:rPr>
            </w:pPr>
            <w:r w:rsidRPr="004753D1">
              <w:rPr>
                <w:b/>
                <w:sz w:val="32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</w:tcPr>
          <w:p w:rsidR="004753D1" w:rsidRPr="004753D1" w:rsidRDefault="004753D1" w:rsidP="005A270E">
            <w:pPr>
              <w:widowControl/>
              <w:autoSpaceDE/>
              <w:autoSpaceDN/>
              <w:adjustRightInd/>
              <w:jc w:val="right"/>
              <w:rPr>
                <w:b/>
                <w:sz w:val="32"/>
                <w:szCs w:val="24"/>
              </w:rPr>
            </w:pPr>
            <w:r w:rsidRPr="004753D1">
              <w:rPr>
                <w:b/>
                <w:sz w:val="32"/>
                <w:szCs w:val="24"/>
              </w:rPr>
              <w:t>63</w:t>
            </w:r>
          </w:p>
        </w:tc>
      </w:tr>
    </w:tbl>
    <w:p w:rsidR="00ED382F" w:rsidRPr="007F187C" w:rsidRDefault="00ED382F" w:rsidP="00ED382F">
      <w:pPr>
        <w:ind w:firstLine="540"/>
        <w:jc w:val="center"/>
        <w:rPr>
          <w:b/>
          <w:sz w:val="24"/>
          <w:szCs w:val="24"/>
        </w:rPr>
      </w:pPr>
    </w:p>
    <w:p w:rsidR="009C0025" w:rsidRPr="00F229FC" w:rsidRDefault="009C0025" w:rsidP="009C0025">
      <w:pPr>
        <w:ind w:firstLine="540"/>
        <w:jc w:val="both"/>
        <w:rPr>
          <w:sz w:val="24"/>
          <w:szCs w:val="24"/>
        </w:rPr>
      </w:pPr>
    </w:p>
    <w:p w:rsidR="00E11F6A" w:rsidRPr="00FB16B3" w:rsidRDefault="00E11F6A" w:rsidP="00E11F6A">
      <w:pPr>
        <w:widowControl/>
        <w:autoSpaceDE/>
        <w:autoSpaceDN/>
        <w:adjustRightInd/>
        <w:ind w:left="426" w:hanging="426"/>
        <w:jc w:val="center"/>
        <w:rPr>
          <w:rFonts w:eastAsia="Calibri"/>
          <w:b/>
          <w:sz w:val="24"/>
          <w:szCs w:val="24"/>
          <w:lang w:eastAsia="en-US"/>
        </w:rPr>
      </w:pPr>
      <w:r w:rsidRPr="00FB16B3">
        <w:rPr>
          <w:rFonts w:eastAsia="Calibri"/>
          <w:b/>
          <w:sz w:val="24"/>
          <w:szCs w:val="24"/>
          <w:lang w:eastAsia="en-US"/>
        </w:rPr>
        <w:t>СОДЕРЖАНИЕ</w:t>
      </w:r>
      <w:r>
        <w:rPr>
          <w:rFonts w:eastAsia="Calibri"/>
          <w:b/>
          <w:sz w:val="24"/>
          <w:szCs w:val="24"/>
          <w:lang w:eastAsia="en-US"/>
        </w:rPr>
        <w:t xml:space="preserve"> УЧЕБНО-ТЕМАТИЧЕСКОГО ПЛАНА</w:t>
      </w:r>
    </w:p>
    <w:p w:rsidR="00E11F6A" w:rsidRPr="00520907" w:rsidRDefault="00E11F6A" w:rsidP="00413E49">
      <w:pPr>
        <w:widowControl/>
        <w:numPr>
          <w:ilvl w:val="0"/>
          <w:numId w:val="8"/>
        </w:numPr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520907">
        <w:rPr>
          <w:b/>
          <w:bCs/>
          <w:color w:val="000000"/>
          <w:sz w:val="24"/>
          <w:szCs w:val="24"/>
        </w:rPr>
        <w:t>Математические основы информатики - 12 часов</w:t>
      </w:r>
    </w:p>
    <w:p w:rsidR="004753D1" w:rsidRDefault="00E11F6A" w:rsidP="004753D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20907">
        <w:rPr>
          <w:color w:val="221E1F"/>
          <w:sz w:val="24"/>
          <w:szCs w:val="24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520907">
        <w:rPr>
          <w:color w:val="221E1F"/>
          <w:sz w:val="24"/>
          <w:szCs w:val="24"/>
        </w:rPr>
        <w:t>десятичную</w:t>
      </w:r>
      <w:proofErr w:type="gramEnd"/>
      <w:r w:rsidRPr="00520907">
        <w:rPr>
          <w:color w:val="221E1F"/>
          <w:sz w:val="24"/>
          <w:szCs w:val="24"/>
        </w:rPr>
        <w:t>. Двоичная арифметика.</w:t>
      </w:r>
    </w:p>
    <w:p w:rsidR="00E11F6A" w:rsidRPr="00520907" w:rsidRDefault="00E11F6A" w:rsidP="004753D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20907">
        <w:rPr>
          <w:color w:val="221E1F"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E11F6A" w:rsidRPr="00520907" w:rsidRDefault="00E11F6A" w:rsidP="004753D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20907">
        <w:rPr>
          <w:color w:val="221E1F"/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E11F6A" w:rsidRPr="00520907" w:rsidRDefault="00E11F6A" w:rsidP="004753D1">
      <w:pPr>
        <w:widowControl/>
        <w:autoSpaceDE/>
        <w:autoSpaceDN/>
        <w:adjustRightInd/>
        <w:ind w:left="-567" w:firstLine="1276"/>
        <w:rPr>
          <w:sz w:val="24"/>
          <w:szCs w:val="24"/>
        </w:rPr>
      </w:pPr>
      <w:r w:rsidRPr="00520907">
        <w:rPr>
          <w:i/>
          <w:iCs/>
          <w:color w:val="221E1F"/>
          <w:sz w:val="24"/>
          <w:szCs w:val="24"/>
        </w:rPr>
        <w:t>Аналитическая деятельность:</w:t>
      </w:r>
    </w:p>
    <w:p w:rsidR="00E11F6A" w:rsidRPr="00520907" w:rsidRDefault="00E11F6A" w:rsidP="006A2FDE">
      <w:pPr>
        <w:widowControl/>
        <w:numPr>
          <w:ilvl w:val="0"/>
          <w:numId w:val="35"/>
        </w:numPr>
        <w:autoSpaceDE/>
        <w:autoSpaceDN/>
        <w:adjustRightInd/>
        <w:ind w:left="-567" w:firstLine="567"/>
        <w:rPr>
          <w:color w:val="221E1F"/>
          <w:sz w:val="24"/>
          <w:szCs w:val="24"/>
        </w:rPr>
      </w:pPr>
      <w:r w:rsidRPr="00520907">
        <w:rPr>
          <w:color w:val="221E1F"/>
          <w:sz w:val="24"/>
          <w:szCs w:val="24"/>
        </w:rPr>
        <w:t>анализировать любую позиционную систему как знаковую систему;</w:t>
      </w:r>
    </w:p>
    <w:p w:rsidR="00E11F6A" w:rsidRPr="00520907" w:rsidRDefault="00E11F6A" w:rsidP="006A2FDE">
      <w:pPr>
        <w:widowControl/>
        <w:numPr>
          <w:ilvl w:val="0"/>
          <w:numId w:val="35"/>
        </w:numPr>
        <w:autoSpaceDE/>
        <w:autoSpaceDN/>
        <w:adjustRightInd/>
        <w:ind w:left="-567" w:firstLine="567"/>
        <w:rPr>
          <w:color w:val="221E1F"/>
          <w:sz w:val="24"/>
          <w:szCs w:val="24"/>
        </w:rPr>
      </w:pPr>
      <w:r w:rsidRPr="00520907">
        <w:rPr>
          <w:color w:val="221E1F"/>
          <w:sz w:val="24"/>
          <w:szCs w:val="24"/>
        </w:rPr>
        <w:t>опр</w:t>
      </w:r>
      <w:r w:rsidR="00520907" w:rsidRPr="00520907">
        <w:rPr>
          <w:color w:val="221E1F"/>
          <w:sz w:val="24"/>
          <w:szCs w:val="24"/>
        </w:rPr>
        <w:t xml:space="preserve">еделять диапазон целых чисел в </w:t>
      </w:r>
      <w:r w:rsidR="00520907" w:rsidRPr="00520907">
        <w:rPr>
          <w:color w:val="221E1F"/>
          <w:sz w:val="24"/>
          <w:szCs w:val="24"/>
          <w:lang w:val="en-US"/>
        </w:rPr>
        <w:t>n</w:t>
      </w:r>
      <w:r w:rsidRPr="00520907">
        <w:rPr>
          <w:color w:val="221E1F"/>
          <w:sz w:val="24"/>
          <w:szCs w:val="24"/>
        </w:rPr>
        <w:t>-разрядном представлении;</w:t>
      </w:r>
    </w:p>
    <w:p w:rsidR="00E11F6A" w:rsidRPr="00520907" w:rsidRDefault="00E11F6A" w:rsidP="006A2FDE">
      <w:pPr>
        <w:widowControl/>
        <w:numPr>
          <w:ilvl w:val="0"/>
          <w:numId w:val="35"/>
        </w:numPr>
        <w:autoSpaceDE/>
        <w:autoSpaceDN/>
        <w:adjustRightInd/>
        <w:ind w:left="-567" w:firstLine="567"/>
        <w:rPr>
          <w:color w:val="221E1F"/>
          <w:sz w:val="24"/>
          <w:szCs w:val="24"/>
        </w:rPr>
      </w:pPr>
      <w:r w:rsidRPr="00520907">
        <w:rPr>
          <w:color w:val="221E1F"/>
          <w:sz w:val="24"/>
          <w:szCs w:val="24"/>
        </w:rPr>
        <w:t>анализировать логическую структуру высказываний;</w:t>
      </w:r>
    </w:p>
    <w:p w:rsidR="00E11F6A" w:rsidRPr="00520907" w:rsidRDefault="00E11F6A" w:rsidP="006A2FDE">
      <w:pPr>
        <w:widowControl/>
        <w:numPr>
          <w:ilvl w:val="0"/>
          <w:numId w:val="35"/>
        </w:numPr>
        <w:autoSpaceDE/>
        <w:autoSpaceDN/>
        <w:adjustRightInd/>
        <w:ind w:left="-567" w:firstLine="567"/>
        <w:rPr>
          <w:color w:val="221E1F"/>
          <w:sz w:val="24"/>
          <w:szCs w:val="24"/>
        </w:rPr>
      </w:pPr>
      <w:r w:rsidRPr="00520907">
        <w:rPr>
          <w:color w:val="221E1F"/>
          <w:sz w:val="24"/>
          <w:szCs w:val="24"/>
        </w:rPr>
        <w:t>анализировать простейшие электронные схемы.</w:t>
      </w:r>
    </w:p>
    <w:p w:rsidR="00E11F6A" w:rsidRPr="00520907" w:rsidRDefault="00E11F6A" w:rsidP="004753D1">
      <w:pPr>
        <w:widowControl/>
        <w:autoSpaceDE/>
        <w:autoSpaceDN/>
        <w:adjustRightInd/>
        <w:ind w:left="-567" w:firstLine="1276"/>
        <w:rPr>
          <w:sz w:val="24"/>
          <w:szCs w:val="24"/>
        </w:rPr>
      </w:pPr>
      <w:r w:rsidRPr="00520907">
        <w:rPr>
          <w:i/>
          <w:iCs/>
          <w:color w:val="221E1F"/>
          <w:sz w:val="24"/>
          <w:szCs w:val="24"/>
        </w:rPr>
        <w:t>Практическая деятельность:</w:t>
      </w:r>
    </w:p>
    <w:p w:rsidR="006A2FDE" w:rsidRDefault="00E11F6A" w:rsidP="006A2FDE">
      <w:pPr>
        <w:pStyle w:val="a4"/>
        <w:widowControl/>
        <w:numPr>
          <w:ilvl w:val="0"/>
          <w:numId w:val="36"/>
        </w:numPr>
        <w:autoSpaceDE/>
        <w:autoSpaceDN/>
        <w:adjustRightInd/>
        <w:rPr>
          <w:color w:val="221E1F"/>
          <w:sz w:val="24"/>
          <w:szCs w:val="24"/>
        </w:rPr>
      </w:pPr>
      <w:r w:rsidRPr="006A2FDE">
        <w:rPr>
          <w:color w:val="221E1F"/>
          <w:sz w:val="24"/>
          <w:szCs w:val="24"/>
        </w:rPr>
        <w:t>переводить небольшие (от 0 до 256) целые числа из десятичной системы счисления</w:t>
      </w:r>
      <w:r w:rsidR="006A2FDE">
        <w:rPr>
          <w:color w:val="221E1F"/>
          <w:sz w:val="24"/>
          <w:szCs w:val="24"/>
        </w:rPr>
        <w:t xml:space="preserve"> </w:t>
      </w:r>
      <w:r w:rsidRPr="006A2FDE">
        <w:rPr>
          <w:color w:val="221E1F"/>
          <w:sz w:val="24"/>
          <w:szCs w:val="24"/>
        </w:rPr>
        <w:t xml:space="preserve">в </w:t>
      </w:r>
      <w:proofErr w:type="gramStart"/>
      <w:r w:rsidRPr="006A2FDE">
        <w:rPr>
          <w:color w:val="221E1F"/>
          <w:sz w:val="24"/>
          <w:szCs w:val="24"/>
        </w:rPr>
        <w:t>двоичную</w:t>
      </w:r>
      <w:proofErr w:type="gramEnd"/>
      <w:r w:rsidRPr="006A2FDE">
        <w:rPr>
          <w:color w:val="221E1F"/>
          <w:sz w:val="24"/>
          <w:szCs w:val="24"/>
        </w:rPr>
        <w:t>, восьмеричную, шестнадцатеричную и обратно;</w:t>
      </w:r>
    </w:p>
    <w:p w:rsidR="006A2FDE" w:rsidRDefault="00E11F6A" w:rsidP="006A2FDE">
      <w:pPr>
        <w:pStyle w:val="a4"/>
        <w:widowControl/>
        <w:numPr>
          <w:ilvl w:val="0"/>
          <w:numId w:val="36"/>
        </w:numPr>
        <w:autoSpaceDE/>
        <w:autoSpaceDN/>
        <w:adjustRightInd/>
        <w:rPr>
          <w:color w:val="221E1F"/>
          <w:sz w:val="24"/>
          <w:szCs w:val="24"/>
        </w:rPr>
      </w:pPr>
      <w:r w:rsidRPr="006A2FDE">
        <w:rPr>
          <w:color w:val="221E1F"/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6A2FDE" w:rsidRDefault="00E11F6A" w:rsidP="006A2FDE">
      <w:pPr>
        <w:pStyle w:val="a4"/>
        <w:widowControl/>
        <w:numPr>
          <w:ilvl w:val="0"/>
          <w:numId w:val="36"/>
        </w:numPr>
        <w:autoSpaceDE/>
        <w:autoSpaceDN/>
        <w:adjustRightInd/>
        <w:rPr>
          <w:color w:val="221E1F"/>
          <w:sz w:val="24"/>
          <w:szCs w:val="24"/>
        </w:rPr>
      </w:pPr>
      <w:r w:rsidRPr="006A2FDE">
        <w:rPr>
          <w:color w:val="221E1F"/>
          <w:sz w:val="24"/>
          <w:szCs w:val="24"/>
        </w:rPr>
        <w:t>строить таблицы истинности для логических выражений;</w:t>
      </w:r>
    </w:p>
    <w:p w:rsidR="00E11F6A" w:rsidRDefault="00E11F6A" w:rsidP="006A2FDE">
      <w:pPr>
        <w:pStyle w:val="a4"/>
        <w:widowControl/>
        <w:numPr>
          <w:ilvl w:val="0"/>
          <w:numId w:val="36"/>
        </w:numPr>
        <w:autoSpaceDE/>
        <w:autoSpaceDN/>
        <w:adjustRightInd/>
        <w:rPr>
          <w:color w:val="221E1F"/>
          <w:sz w:val="24"/>
          <w:szCs w:val="24"/>
        </w:rPr>
      </w:pPr>
      <w:r w:rsidRPr="006A2FDE">
        <w:rPr>
          <w:color w:val="221E1F"/>
          <w:sz w:val="24"/>
          <w:szCs w:val="24"/>
        </w:rPr>
        <w:t>вычислять истинностное значение логического выражения.</w:t>
      </w:r>
    </w:p>
    <w:p w:rsidR="006A2FDE" w:rsidRPr="006A2FDE" w:rsidRDefault="006A2FDE" w:rsidP="006A2FDE">
      <w:pPr>
        <w:pStyle w:val="a4"/>
        <w:widowControl/>
        <w:autoSpaceDE/>
        <w:autoSpaceDN/>
        <w:adjustRightInd/>
        <w:ind w:left="360"/>
        <w:rPr>
          <w:color w:val="221E1F"/>
          <w:sz w:val="24"/>
          <w:szCs w:val="24"/>
        </w:rPr>
      </w:pPr>
    </w:p>
    <w:p w:rsidR="00E11F6A" w:rsidRPr="00FA651E" w:rsidRDefault="00E11F6A" w:rsidP="00413E49">
      <w:pPr>
        <w:widowControl/>
        <w:numPr>
          <w:ilvl w:val="0"/>
          <w:numId w:val="8"/>
        </w:numPr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A651E">
        <w:rPr>
          <w:b/>
          <w:bCs/>
          <w:color w:val="000000"/>
          <w:sz w:val="24"/>
          <w:szCs w:val="24"/>
        </w:rPr>
        <w:t>Моделирование и формализация - 8 часов</w:t>
      </w:r>
    </w:p>
    <w:p w:rsidR="006A2FDE" w:rsidRDefault="00E11F6A" w:rsidP="006A2F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A651E">
        <w:rPr>
          <w:color w:val="221E1F"/>
          <w:sz w:val="24"/>
          <w:szCs w:val="24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</w:t>
      </w:r>
      <w:proofErr w:type="gramStart"/>
      <w:r w:rsidRPr="00FA651E">
        <w:rPr>
          <w:color w:val="221E1F"/>
          <w:sz w:val="24"/>
          <w:szCs w:val="24"/>
        </w:rPr>
        <w:t>Виды информационных моделей (словесное описание, таблица, график, диаграмма, формула, чертеж, граф, дерево, список и др.) и их назначение.</w:t>
      </w:r>
      <w:proofErr w:type="gramEnd"/>
      <w:r w:rsidRPr="00FA651E">
        <w:rPr>
          <w:color w:val="221E1F"/>
          <w:sz w:val="24"/>
          <w:szCs w:val="24"/>
        </w:rPr>
        <w:t xml:space="preserve"> Оценка адекватности модели моделируемому объекту и целям моделирования.</w:t>
      </w:r>
    </w:p>
    <w:p w:rsidR="006A2FDE" w:rsidRDefault="00E11F6A" w:rsidP="006A2F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A651E">
        <w:rPr>
          <w:color w:val="221E1F"/>
          <w:sz w:val="24"/>
          <w:szCs w:val="24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6A2FDE" w:rsidRDefault="00E11F6A" w:rsidP="006A2F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A651E">
        <w:rPr>
          <w:color w:val="221E1F"/>
          <w:sz w:val="24"/>
          <w:szCs w:val="24"/>
        </w:rPr>
        <w:t>Компьютерное моделирование. Примеры использования компьютерных моделей при решении практических задач.</w:t>
      </w:r>
    </w:p>
    <w:p w:rsidR="00E11F6A" w:rsidRPr="00FA651E" w:rsidRDefault="00E11F6A" w:rsidP="006A2F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A651E">
        <w:rPr>
          <w:color w:val="221E1F"/>
          <w:sz w:val="24"/>
          <w:szCs w:val="24"/>
        </w:rPr>
        <w:lastRenderedPageBreak/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E11F6A" w:rsidRPr="00FA651E" w:rsidRDefault="00E11F6A" w:rsidP="00E11F6A">
      <w:pPr>
        <w:widowControl/>
        <w:autoSpaceDE/>
        <w:autoSpaceDN/>
        <w:adjustRightInd/>
        <w:rPr>
          <w:sz w:val="24"/>
          <w:szCs w:val="24"/>
        </w:rPr>
      </w:pPr>
      <w:r w:rsidRPr="00FA651E">
        <w:rPr>
          <w:i/>
          <w:iCs/>
          <w:color w:val="221E1F"/>
          <w:sz w:val="24"/>
          <w:szCs w:val="24"/>
        </w:rPr>
        <w:t>Аналитическая деятельность</w:t>
      </w:r>
      <w:r w:rsidRPr="00FA651E">
        <w:rPr>
          <w:color w:val="221E1F"/>
          <w:sz w:val="24"/>
          <w:szCs w:val="24"/>
        </w:rPr>
        <w:t>:</w:t>
      </w:r>
    </w:p>
    <w:p w:rsidR="008973F3" w:rsidRPr="006A2FDE" w:rsidRDefault="00E11F6A" w:rsidP="006A2FDE">
      <w:pPr>
        <w:pStyle w:val="a4"/>
        <w:widowControl/>
        <w:numPr>
          <w:ilvl w:val="0"/>
          <w:numId w:val="37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FA651E">
        <w:rPr>
          <w:color w:val="221E1F"/>
          <w:sz w:val="24"/>
          <w:szCs w:val="24"/>
        </w:rPr>
        <w:t>различать натурные и информационные модели, изучаемые в школе,</w:t>
      </w:r>
      <w:r w:rsidR="006A2FDE">
        <w:rPr>
          <w:color w:val="221E1F"/>
          <w:sz w:val="24"/>
          <w:szCs w:val="24"/>
        </w:rPr>
        <w:t xml:space="preserve"> </w:t>
      </w:r>
      <w:r w:rsidRPr="006A2FDE">
        <w:rPr>
          <w:color w:val="221E1F"/>
          <w:sz w:val="24"/>
          <w:szCs w:val="24"/>
        </w:rPr>
        <w:t>встречающиеся в жизни;</w:t>
      </w:r>
    </w:p>
    <w:p w:rsidR="00E11F6A" w:rsidRPr="00FA651E" w:rsidRDefault="00E11F6A" w:rsidP="006A2FDE">
      <w:pPr>
        <w:pStyle w:val="a4"/>
        <w:widowControl/>
        <w:numPr>
          <w:ilvl w:val="0"/>
          <w:numId w:val="37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FA651E">
        <w:rPr>
          <w:color w:val="221E1F"/>
          <w:sz w:val="24"/>
          <w:szCs w:val="24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E11F6A" w:rsidRPr="00FA651E" w:rsidRDefault="00E11F6A" w:rsidP="006A2FDE">
      <w:pPr>
        <w:pStyle w:val="a4"/>
        <w:widowControl/>
        <w:numPr>
          <w:ilvl w:val="0"/>
          <w:numId w:val="37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FA651E">
        <w:rPr>
          <w:color w:val="221E1F"/>
          <w:sz w:val="24"/>
          <w:szCs w:val="24"/>
        </w:rPr>
        <w:t>оценивать адекватность модели моделируемому объекту и целям моделирования;</w:t>
      </w:r>
    </w:p>
    <w:p w:rsidR="00E11F6A" w:rsidRPr="00FA651E" w:rsidRDefault="00E11F6A" w:rsidP="006A2FDE">
      <w:pPr>
        <w:pStyle w:val="a4"/>
        <w:widowControl/>
        <w:numPr>
          <w:ilvl w:val="0"/>
          <w:numId w:val="37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FA651E">
        <w:rPr>
          <w:color w:val="221E1F"/>
          <w:sz w:val="24"/>
          <w:szCs w:val="24"/>
        </w:rPr>
        <w:t>определять вид информационной модели в зависимости от стоящей задачи;</w:t>
      </w:r>
    </w:p>
    <w:p w:rsidR="00E11F6A" w:rsidRPr="00FA651E" w:rsidRDefault="00E11F6A" w:rsidP="006A2FDE">
      <w:pPr>
        <w:pStyle w:val="a4"/>
        <w:widowControl/>
        <w:numPr>
          <w:ilvl w:val="0"/>
          <w:numId w:val="37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FA651E">
        <w:rPr>
          <w:color w:val="221E1F"/>
          <w:sz w:val="24"/>
          <w:szCs w:val="24"/>
        </w:rPr>
        <w:t>приводить примеры использования таблиц, диаграмм, схем, графов и т. д. при описании объектов окружающего мира.</w:t>
      </w:r>
    </w:p>
    <w:p w:rsidR="00E11F6A" w:rsidRPr="00FA651E" w:rsidRDefault="00E11F6A" w:rsidP="00E11F6A">
      <w:pPr>
        <w:widowControl/>
        <w:autoSpaceDE/>
        <w:autoSpaceDN/>
        <w:adjustRightInd/>
        <w:rPr>
          <w:sz w:val="24"/>
          <w:szCs w:val="24"/>
        </w:rPr>
      </w:pPr>
      <w:r w:rsidRPr="00FA651E">
        <w:rPr>
          <w:i/>
          <w:iCs/>
          <w:color w:val="221E1F"/>
          <w:sz w:val="24"/>
          <w:szCs w:val="24"/>
        </w:rPr>
        <w:t>Практическая деятельность:</w:t>
      </w:r>
    </w:p>
    <w:p w:rsidR="00E11F6A" w:rsidRPr="006A2FDE" w:rsidRDefault="00E11F6A" w:rsidP="006A2FDE">
      <w:pPr>
        <w:pStyle w:val="a4"/>
        <w:widowControl/>
        <w:numPr>
          <w:ilvl w:val="0"/>
          <w:numId w:val="38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6A2FDE">
        <w:rPr>
          <w:color w:val="221E1F"/>
          <w:sz w:val="24"/>
          <w:szCs w:val="24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E11F6A" w:rsidRPr="006A2FDE" w:rsidRDefault="00E11F6A" w:rsidP="006A2FDE">
      <w:pPr>
        <w:pStyle w:val="a4"/>
        <w:widowControl/>
        <w:numPr>
          <w:ilvl w:val="0"/>
          <w:numId w:val="38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6A2FDE">
        <w:rPr>
          <w:color w:val="221E1F"/>
          <w:sz w:val="24"/>
          <w:szCs w:val="24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E11F6A" w:rsidRPr="006A2FDE" w:rsidRDefault="00E11F6A" w:rsidP="006A2FDE">
      <w:pPr>
        <w:pStyle w:val="a4"/>
        <w:widowControl/>
        <w:numPr>
          <w:ilvl w:val="0"/>
          <w:numId w:val="38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6A2FDE">
        <w:rPr>
          <w:color w:val="221E1F"/>
          <w:sz w:val="24"/>
          <w:szCs w:val="24"/>
        </w:rPr>
        <w:t>исследовать с помощью информационных моделей объекты в соответствии с поставленной задачей;</w:t>
      </w:r>
    </w:p>
    <w:p w:rsidR="00E11F6A" w:rsidRPr="006A2FDE" w:rsidRDefault="00E11F6A" w:rsidP="006A2FDE">
      <w:pPr>
        <w:pStyle w:val="a4"/>
        <w:widowControl/>
        <w:numPr>
          <w:ilvl w:val="0"/>
          <w:numId w:val="38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6A2FDE">
        <w:rPr>
          <w:color w:val="221E1F"/>
          <w:sz w:val="24"/>
          <w:szCs w:val="24"/>
        </w:rPr>
        <w:t>работать с готовыми компьютерными моделями из различных предметных областей;</w:t>
      </w:r>
    </w:p>
    <w:p w:rsidR="00E11F6A" w:rsidRPr="006A2FDE" w:rsidRDefault="00E11F6A" w:rsidP="006A2FDE">
      <w:pPr>
        <w:pStyle w:val="a4"/>
        <w:widowControl/>
        <w:numPr>
          <w:ilvl w:val="0"/>
          <w:numId w:val="38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6A2FDE">
        <w:rPr>
          <w:color w:val="221E1F"/>
          <w:sz w:val="24"/>
          <w:szCs w:val="24"/>
        </w:rPr>
        <w:t>создавать однотабличные базы данных;</w:t>
      </w:r>
    </w:p>
    <w:p w:rsidR="00E11F6A" w:rsidRPr="006A2FDE" w:rsidRDefault="00E11F6A" w:rsidP="006A2FDE">
      <w:pPr>
        <w:pStyle w:val="a4"/>
        <w:widowControl/>
        <w:numPr>
          <w:ilvl w:val="0"/>
          <w:numId w:val="38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6A2FDE">
        <w:rPr>
          <w:color w:val="221E1F"/>
          <w:sz w:val="24"/>
          <w:szCs w:val="24"/>
        </w:rPr>
        <w:t>осуществлять поиск записей в готовой базе данных;</w:t>
      </w:r>
    </w:p>
    <w:p w:rsidR="00E11F6A" w:rsidRDefault="00E11F6A" w:rsidP="006A2FDE">
      <w:pPr>
        <w:pStyle w:val="a4"/>
        <w:widowControl/>
        <w:numPr>
          <w:ilvl w:val="0"/>
          <w:numId w:val="38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6A2FDE">
        <w:rPr>
          <w:color w:val="221E1F"/>
          <w:sz w:val="24"/>
          <w:szCs w:val="24"/>
        </w:rPr>
        <w:t>осуществлять сортировку записей в готовой базе данных.</w:t>
      </w:r>
    </w:p>
    <w:p w:rsidR="006A2FDE" w:rsidRPr="006A2FDE" w:rsidRDefault="006A2FDE" w:rsidP="006A2FDE">
      <w:pPr>
        <w:pStyle w:val="a4"/>
        <w:widowControl/>
        <w:autoSpaceDE/>
        <w:autoSpaceDN/>
        <w:adjustRightInd/>
        <w:ind w:left="360"/>
        <w:jc w:val="both"/>
        <w:rPr>
          <w:color w:val="221E1F"/>
          <w:sz w:val="24"/>
          <w:szCs w:val="24"/>
        </w:rPr>
      </w:pPr>
    </w:p>
    <w:p w:rsidR="00E11F6A" w:rsidRPr="00413E49" w:rsidRDefault="00E11F6A" w:rsidP="00071FAC">
      <w:pPr>
        <w:pStyle w:val="a4"/>
        <w:widowControl/>
        <w:numPr>
          <w:ilvl w:val="0"/>
          <w:numId w:val="11"/>
        </w:numPr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413E49">
        <w:rPr>
          <w:b/>
          <w:bCs/>
          <w:color w:val="000000"/>
          <w:sz w:val="24"/>
          <w:szCs w:val="24"/>
        </w:rPr>
        <w:t>Основы алгоритмизации - 12 часов</w:t>
      </w:r>
    </w:p>
    <w:p w:rsidR="006A2FDE" w:rsidRDefault="00E11F6A" w:rsidP="006A2F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3E49">
        <w:rPr>
          <w:color w:val="221E1F"/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413E49">
        <w:rPr>
          <w:color w:val="221E1F"/>
          <w:sz w:val="24"/>
          <w:szCs w:val="24"/>
        </w:rPr>
        <w:t>Учебные исполнители (Робот, Чертежник, Черепаха, Кузнечик, Водолей, Удвоитель и др.) как примеры формальных исполнителей.</w:t>
      </w:r>
      <w:proofErr w:type="gramEnd"/>
      <w:r w:rsidRPr="00413E49">
        <w:rPr>
          <w:color w:val="221E1F"/>
          <w:sz w:val="24"/>
          <w:szCs w:val="24"/>
        </w:rPr>
        <w:t xml:space="preserve"> Их назначение, среда, режим работы, система команд.</w:t>
      </w:r>
    </w:p>
    <w:p w:rsidR="006A2FDE" w:rsidRDefault="00E11F6A" w:rsidP="006A2F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3E49">
        <w:rPr>
          <w:color w:val="221E1F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6A2FDE" w:rsidRDefault="00E11F6A" w:rsidP="006A2F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3E49">
        <w:rPr>
          <w:color w:val="221E1F"/>
          <w:sz w:val="24"/>
          <w:szCs w:val="24"/>
        </w:rPr>
        <w:t xml:space="preserve">Алгоритмический </w:t>
      </w:r>
      <w:proofErr w:type="gramStart"/>
      <w:r w:rsidRPr="00413E49">
        <w:rPr>
          <w:color w:val="221E1F"/>
          <w:sz w:val="24"/>
          <w:szCs w:val="24"/>
        </w:rPr>
        <w:t>язык—формальный</w:t>
      </w:r>
      <w:proofErr w:type="gramEnd"/>
      <w:r w:rsidRPr="00413E49">
        <w:rPr>
          <w:color w:val="221E1F"/>
          <w:sz w:val="24"/>
          <w:szCs w:val="24"/>
        </w:rPr>
        <w:t xml:space="preserve"> язык для записи алгоритмов. Программа— </w:t>
      </w:r>
      <w:proofErr w:type="gramStart"/>
      <w:r w:rsidRPr="00413E49">
        <w:rPr>
          <w:color w:val="221E1F"/>
          <w:sz w:val="24"/>
          <w:szCs w:val="24"/>
        </w:rPr>
        <w:t>за</w:t>
      </w:r>
      <w:proofErr w:type="gramEnd"/>
      <w:r w:rsidRPr="00413E49">
        <w:rPr>
          <w:color w:val="221E1F"/>
          <w:sz w:val="24"/>
          <w:szCs w:val="24"/>
        </w:rPr>
        <w:t>пись алгоритма на алгоритмическом языке. Непосредственное и программное управление исполнителем.</w:t>
      </w:r>
    </w:p>
    <w:p w:rsidR="006A2FDE" w:rsidRDefault="00E11F6A" w:rsidP="006A2F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3E49">
        <w:rPr>
          <w:color w:val="221E1F"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6A2FDE" w:rsidRDefault="00E11F6A" w:rsidP="006A2F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3E49">
        <w:rPr>
          <w:color w:val="221E1F"/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E11F6A" w:rsidRPr="00413E49" w:rsidRDefault="00E11F6A" w:rsidP="006A2F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3E49">
        <w:rPr>
          <w:color w:val="221E1F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E11F6A" w:rsidRPr="00413E49" w:rsidRDefault="00E11F6A" w:rsidP="006A2FD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13E49">
        <w:rPr>
          <w:i/>
          <w:iCs/>
          <w:color w:val="221E1F"/>
          <w:sz w:val="24"/>
          <w:szCs w:val="24"/>
        </w:rPr>
        <w:t>Аналитическая деятельность:</w:t>
      </w:r>
    </w:p>
    <w:p w:rsidR="00E11F6A" w:rsidRPr="00413E49" w:rsidRDefault="00E11F6A" w:rsidP="006A2FDE">
      <w:pPr>
        <w:widowControl/>
        <w:numPr>
          <w:ilvl w:val="0"/>
          <w:numId w:val="39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413E49">
        <w:rPr>
          <w:color w:val="221E1F"/>
          <w:sz w:val="24"/>
          <w:szCs w:val="24"/>
        </w:rPr>
        <w:t>приводить примеры формальных и неформальных исполнителей;</w:t>
      </w:r>
    </w:p>
    <w:p w:rsidR="00E11F6A" w:rsidRPr="00413E49" w:rsidRDefault="00E11F6A" w:rsidP="006A2FDE">
      <w:pPr>
        <w:widowControl/>
        <w:numPr>
          <w:ilvl w:val="0"/>
          <w:numId w:val="39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413E49">
        <w:rPr>
          <w:color w:val="221E1F"/>
          <w:sz w:val="24"/>
          <w:szCs w:val="24"/>
        </w:rPr>
        <w:t>придумывать задачи по управлению учебными исполнителями;</w:t>
      </w:r>
    </w:p>
    <w:p w:rsidR="00E11F6A" w:rsidRPr="00413E49" w:rsidRDefault="00E11F6A" w:rsidP="006A2FDE">
      <w:pPr>
        <w:widowControl/>
        <w:numPr>
          <w:ilvl w:val="0"/>
          <w:numId w:val="39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413E49">
        <w:rPr>
          <w:color w:val="221E1F"/>
          <w:sz w:val="24"/>
          <w:szCs w:val="24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E11F6A" w:rsidRPr="00413E49" w:rsidRDefault="00E11F6A" w:rsidP="006A2FDE">
      <w:pPr>
        <w:widowControl/>
        <w:numPr>
          <w:ilvl w:val="0"/>
          <w:numId w:val="39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413E49">
        <w:rPr>
          <w:color w:val="221E1F"/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E11F6A" w:rsidRPr="00413E49" w:rsidRDefault="00E11F6A" w:rsidP="006A2FDE">
      <w:pPr>
        <w:widowControl/>
        <w:numPr>
          <w:ilvl w:val="0"/>
          <w:numId w:val="39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413E49">
        <w:rPr>
          <w:color w:val="221E1F"/>
          <w:sz w:val="24"/>
          <w:szCs w:val="24"/>
        </w:rPr>
        <w:lastRenderedPageBreak/>
        <w:t>анализировать изменение значений величин при пошаговом выполнении алгоритма;</w:t>
      </w:r>
    </w:p>
    <w:p w:rsidR="00E11F6A" w:rsidRPr="00413E49" w:rsidRDefault="00E11F6A" w:rsidP="006A2FDE">
      <w:pPr>
        <w:widowControl/>
        <w:numPr>
          <w:ilvl w:val="0"/>
          <w:numId w:val="39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413E49">
        <w:rPr>
          <w:color w:val="221E1F"/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E11F6A" w:rsidRPr="00413E49" w:rsidRDefault="00E11F6A" w:rsidP="006A2FDE">
      <w:pPr>
        <w:widowControl/>
        <w:numPr>
          <w:ilvl w:val="0"/>
          <w:numId w:val="39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413E49">
        <w:rPr>
          <w:color w:val="221E1F"/>
          <w:sz w:val="24"/>
          <w:szCs w:val="24"/>
        </w:rPr>
        <w:t>осуществлять разбиение исходной задачи на подзадачи;</w:t>
      </w:r>
    </w:p>
    <w:p w:rsidR="00E11F6A" w:rsidRPr="00413E49" w:rsidRDefault="00E11F6A" w:rsidP="006A2FDE">
      <w:pPr>
        <w:widowControl/>
        <w:numPr>
          <w:ilvl w:val="0"/>
          <w:numId w:val="39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413E49">
        <w:rPr>
          <w:color w:val="221E1F"/>
          <w:sz w:val="24"/>
          <w:szCs w:val="24"/>
        </w:rPr>
        <w:t>сравнивать различные алгоритмы решения одной задачи.</w:t>
      </w:r>
    </w:p>
    <w:p w:rsidR="00E11F6A" w:rsidRPr="00413E49" w:rsidRDefault="00E11F6A" w:rsidP="006A2FDE">
      <w:pPr>
        <w:pStyle w:val="a4"/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413E49">
        <w:rPr>
          <w:i/>
          <w:iCs/>
          <w:color w:val="221E1F"/>
          <w:sz w:val="24"/>
          <w:szCs w:val="24"/>
        </w:rPr>
        <w:t>Практическая деятельность:</w:t>
      </w:r>
    </w:p>
    <w:p w:rsidR="00E11F6A" w:rsidRPr="00413E49" w:rsidRDefault="00E11F6A" w:rsidP="006A2FDE">
      <w:pPr>
        <w:widowControl/>
        <w:numPr>
          <w:ilvl w:val="0"/>
          <w:numId w:val="39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413E49">
        <w:rPr>
          <w:color w:val="221E1F"/>
          <w:sz w:val="24"/>
          <w:szCs w:val="24"/>
        </w:rPr>
        <w:t>исполнять готовые алгоритмы для конкретных исходных данных;</w:t>
      </w:r>
    </w:p>
    <w:p w:rsidR="00E11F6A" w:rsidRPr="00413E49" w:rsidRDefault="00E11F6A" w:rsidP="006A2FDE">
      <w:pPr>
        <w:widowControl/>
        <w:numPr>
          <w:ilvl w:val="0"/>
          <w:numId w:val="39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413E49">
        <w:rPr>
          <w:color w:val="221E1F"/>
          <w:sz w:val="24"/>
          <w:szCs w:val="24"/>
        </w:rPr>
        <w:t>преобразовывать запись алгоритма с одной формы в другую;</w:t>
      </w:r>
    </w:p>
    <w:p w:rsidR="00E11F6A" w:rsidRPr="00413E49" w:rsidRDefault="00E11F6A" w:rsidP="006A2FDE">
      <w:pPr>
        <w:widowControl/>
        <w:numPr>
          <w:ilvl w:val="0"/>
          <w:numId w:val="39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413E49">
        <w:rPr>
          <w:color w:val="221E1F"/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E11F6A" w:rsidRPr="00413E49" w:rsidRDefault="00E11F6A" w:rsidP="006A2FDE">
      <w:pPr>
        <w:widowControl/>
        <w:numPr>
          <w:ilvl w:val="0"/>
          <w:numId w:val="39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413E49">
        <w:rPr>
          <w:color w:val="221E1F"/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E11F6A" w:rsidRPr="00413E49" w:rsidRDefault="00E11F6A" w:rsidP="006A2FDE">
      <w:pPr>
        <w:widowControl/>
        <w:numPr>
          <w:ilvl w:val="0"/>
          <w:numId w:val="39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413E49">
        <w:rPr>
          <w:color w:val="221E1F"/>
          <w:sz w:val="24"/>
          <w:szCs w:val="24"/>
        </w:rPr>
        <w:t>составлять линейные алгоритмы по управлению учебным исполнителем;</w:t>
      </w:r>
    </w:p>
    <w:p w:rsidR="00E11F6A" w:rsidRPr="00413E49" w:rsidRDefault="00E11F6A" w:rsidP="006A2FDE">
      <w:pPr>
        <w:widowControl/>
        <w:numPr>
          <w:ilvl w:val="0"/>
          <w:numId w:val="39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413E49">
        <w:rPr>
          <w:color w:val="221E1F"/>
          <w:sz w:val="24"/>
          <w:szCs w:val="24"/>
        </w:rPr>
        <w:t>составлять алгоритмы с ветвлениями по управлению учебным исполнителем;</w:t>
      </w:r>
    </w:p>
    <w:p w:rsidR="00E11F6A" w:rsidRPr="00413E49" w:rsidRDefault="00E11F6A" w:rsidP="006A2FDE">
      <w:pPr>
        <w:widowControl/>
        <w:numPr>
          <w:ilvl w:val="0"/>
          <w:numId w:val="39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413E49">
        <w:rPr>
          <w:color w:val="221E1F"/>
          <w:sz w:val="24"/>
          <w:szCs w:val="24"/>
        </w:rPr>
        <w:t>составлять циклические алгоритмы по управлению учебным исполнителем;</w:t>
      </w:r>
    </w:p>
    <w:p w:rsidR="00E11F6A" w:rsidRPr="00413E49" w:rsidRDefault="00E11F6A" w:rsidP="006A2FDE">
      <w:pPr>
        <w:widowControl/>
        <w:numPr>
          <w:ilvl w:val="0"/>
          <w:numId w:val="39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413E49">
        <w:rPr>
          <w:color w:val="221E1F"/>
          <w:sz w:val="24"/>
          <w:szCs w:val="24"/>
        </w:rPr>
        <w:t>строить арифметические, строковые, логические выражения и вычислять их значения;</w:t>
      </w:r>
    </w:p>
    <w:p w:rsidR="00E11F6A" w:rsidRDefault="00E11F6A" w:rsidP="006A2FDE">
      <w:pPr>
        <w:widowControl/>
        <w:numPr>
          <w:ilvl w:val="0"/>
          <w:numId w:val="39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413E49">
        <w:rPr>
          <w:color w:val="221E1F"/>
          <w:sz w:val="24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6A2FDE" w:rsidRPr="00413E49" w:rsidRDefault="006A2FDE" w:rsidP="006A2FDE">
      <w:pPr>
        <w:widowControl/>
        <w:autoSpaceDE/>
        <w:autoSpaceDN/>
        <w:adjustRightInd/>
        <w:ind w:left="360"/>
        <w:jc w:val="both"/>
        <w:rPr>
          <w:color w:val="221E1F"/>
          <w:sz w:val="24"/>
          <w:szCs w:val="24"/>
        </w:rPr>
      </w:pPr>
    </w:p>
    <w:p w:rsidR="00E11F6A" w:rsidRPr="00071FAC" w:rsidRDefault="00E11F6A" w:rsidP="006A2FDE">
      <w:pPr>
        <w:pStyle w:val="a4"/>
        <w:widowControl/>
        <w:numPr>
          <w:ilvl w:val="0"/>
          <w:numId w:val="11"/>
        </w:numPr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071FAC">
        <w:rPr>
          <w:b/>
          <w:bCs/>
          <w:color w:val="000000"/>
          <w:sz w:val="24"/>
          <w:szCs w:val="24"/>
        </w:rPr>
        <w:t>Начала программирования - 16 часов</w:t>
      </w:r>
    </w:p>
    <w:p w:rsidR="006A2FDE" w:rsidRDefault="00E11F6A" w:rsidP="006A2FDE">
      <w:pPr>
        <w:ind w:firstLine="709"/>
        <w:jc w:val="both"/>
        <w:rPr>
          <w:sz w:val="24"/>
          <w:szCs w:val="24"/>
        </w:rPr>
      </w:pPr>
      <w:r w:rsidRPr="00071FAC">
        <w:rPr>
          <w:color w:val="221E1F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</w:t>
      </w:r>
      <w:proofErr w:type="spellStart"/>
      <w:proofErr w:type="gramStart"/>
      <w:r w:rsidRPr="00071FAC">
        <w:rPr>
          <w:color w:val="221E1F"/>
          <w:spacing w:val="20"/>
          <w:sz w:val="24"/>
          <w:szCs w:val="24"/>
        </w:rPr>
        <w:t>др</w:t>
      </w:r>
      <w:proofErr w:type="spellEnd"/>
      <w:proofErr w:type="gramEnd"/>
      <w:r w:rsidRPr="00071FAC">
        <w:rPr>
          <w:color w:val="221E1F"/>
          <w:spacing w:val="20"/>
          <w:sz w:val="24"/>
          <w:szCs w:val="24"/>
        </w:rPr>
        <w:t>):</w:t>
      </w:r>
      <w:r w:rsidRPr="00071FAC">
        <w:rPr>
          <w:color w:val="221E1F"/>
          <w:sz w:val="24"/>
          <w:szCs w:val="24"/>
        </w:rPr>
        <w:t xml:space="preserve">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6A2FDE" w:rsidRDefault="00E11F6A" w:rsidP="006A2FDE">
      <w:pPr>
        <w:ind w:firstLine="709"/>
        <w:jc w:val="both"/>
        <w:rPr>
          <w:sz w:val="24"/>
          <w:szCs w:val="24"/>
        </w:rPr>
      </w:pPr>
      <w:r w:rsidRPr="00071FAC">
        <w:rPr>
          <w:color w:val="221E1F"/>
          <w:sz w:val="24"/>
          <w:szCs w:val="24"/>
        </w:rPr>
        <w:t>Этапы решения задачи на компьютере: моделирование — разработка алгоритма — кодирование — отладка — тестирование.</w:t>
      </w:r>
    </w:p>
    <w:p w:rsidR="00E11F6A" w:rsidRPr="00071FAC" w:rsidRDefault="00E11F6A" w:rsidP="006A2FDE">
      <w:pPr>
        <w:ind w:firstLine="709"/>
        <w:jc w:val="both"/>
        <w:rPr>
          <w:sz w:val="24"/>
          <w:szCs w:val="24"/>
        </w:rPr>
      </w:pPr>
      <w:r w:rsidRPr="00071FAC">
        <w:rPr>
          <w:color w:val="221E1F"/>
          <w:sz w:val="24"/>
          <w:szCs w:val="24"/>
        </w:rPr>
        <w:t>Решение задач по разработке и выполнению программ в выбранной среде программирования.</w:t>
      </w:r>
    </w:p>
    <w:p w:rsidR="00E11F6A" w:rsidRPr="00071FAC" w:rsidRDefault="00E11F6A" w:rsidP="006A2FD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71FAC">
        <w:rPr>
          <w:i/>
          <w:iCs/>
          <w:color w:val="221E1F"/>
          <w:sz w:val="24"/>
          <w:szCs w:val="24"/>
        </w:rPr>
        <w:t>Аналитическая деятельность:</w:t>
      </w:r>
    </w:p>
    <w:p w:rsidR="00E11F6A" w:rsidRPr="00071FAC" w:rsidRDefault="00E11F6A" w:rsidP="006A2FDE">
      <w:pPr>
        <w:widowControl/>
        <w:numPr>
          <w:ilvl w:val="0"/>
          <w:numId w:val="40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071FAC">
        <w:rPr>
          <w:color w:val="221E1F"/>
          <w:sz w:val="24"/>
          <w:szCs w:val="24"/>
        </w:rPr>
        <w:t>анализировать готовые программы;</w:t>
      </w:r>
    </w:p>
    <w:p w:rsidR="00E11F6A" w:rsidRPr="00071FAC" w:rsidRDefault="00E11F6A" w:rsidP="006A2FDE">
      <w:pPr>
        <w:widowControl/>
        <w:numPr>
          <w:ilvl w:val="0"/>
          <w:numId w:val="40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071FAC">
        <w:rPr>
          <w:color w:val="221E1F"/>
          <w:sz w:val="24"/>
          <w:szCs w:val="24"/>
        </w:rPr>
        <w:t>определять по программе, для решения какой задачи она предназначена;</w:t>
      </w:r>
    </w:p>
    <w:p w:rsidR="00E11F6A" w:rsidRPr="00071FAC" w:rsidRDefault="00E11F6A" w:rsidP="006A2FDE">
      <w:pPr>
        <w:widowControl/>
        <w:numPr>
          <w:ilvl w:val="0"/>
          <w:numId w:val="40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071FAC">
        <w:rPr>
          <w:color w:val="221E1F"/>
          <w:sz w:val="24"/>
          <w:szCs w:val="24"/>
        </w:rPr>
        <w:t>выделять этапы решения задачи на компьютере.</w:t>
      </w:r>
    </w:p>
    <w:p w:rsidR="00E11F6A" w:rsidRPr="00071FAC" w:rsidRDefault="00E11F6A" w:rsidP="006A2FDE">
      <w:pPr>
        <w:pStyle w:val="a4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071FAC">
        <w:rPr>
          <w:i/>
          <w:iCs/>
          <w:color w:val="221E1F"/>
          <w:sz w:val="24"/>
          <w:szCs w:val="24"/>
        </w:rPr>
        <w:t>Практическая деятельность:</w:t>
      </w:r>
    </w:p>
    <w:p w:rsidR="00E11F6A" w:rsidRPr="00071FAC" w:rsidRDefault="00E11F6A" w:rsidP="006A2FDE">
      <w:pPr>
        <w:widowControl/>
        <w:numPr>
          <w:ilvl w:val="0"/>
          <w:numId w:val="40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071FAC">
        <w:rPr>
          <w:color w:val="221E1F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E11F6A" w:rsidRPr="00071FAC" w:rsidRDefault="00E11F6A" w:rsidP="006A2FDE">
      <w:pPr>
        <w:widowControl/>
        <w:numPr>
          <w:ilvl w:val="0"/>
          <w:numId w:val="40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071FAC">
        <w:rPr>
          <w:color w:val="221E1F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E11F6A" w:rsidRPr="00071FAC" w:rsidRDefault="00E11F6A" w:rsidP="006A2FDE">
      <w:pPr>
        <w:widowControl/>
        <w:numPr>
          <w:ilvl w:val="0"/>
          <w:numId w:val="40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071FAC">
        <w:rPr>
          <w:color w:val="221E1F"/>
          <w:sz w:val="24"/>
          <w:szCs w:val="24"/>
        </w:rPr>
        <w:t>разрабатывать программы, содержащие оператор (операторы) цикла;</w:t>
      </w:r>
    </w:p>
    <w:p w:rsidR="00E11F6A" w:rsidRPr="00071FAC" w:rsidRDefault="00E11F6A" w:rsidP="006A2FDE">
      <w:pPr>
        <w:widowControl/>
        <w:numPr>
          <w:ilvl w:val="0"/>
          <w:numId w:val="40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071FAC">
        <w:rPr>
          <w:color w:val="221E1F"/>
          <w:sz w:val="24"/>
          <w:szCs w:val="24"/>
        </w:rPr>
        <w:t>разрабатывать программы, содержащие подпрограмму;</w:t>
      </w:r>
    </w:p>
    <w:p w:rsidR="00E11F6A" w:rsidRPr="00071FAC" w:rsidRDefault="00E11F6A" w:rsidP="006A2FDE">
      <w:pPr>
        <w:widowControl/>
        <w:numPr>
          <w:ilvl w:val="0"/>
          <w:numId w:val="40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071FAC">
        <w:rPr>
          <w:color w:val="221E1F"/>
          <w:sz w:val="24"/>
          <w:szCs w:val="24"/>
        </w:rPr>
        <w:t>разрабатывать программы для обработки одномерного массива:</w:t>
      </w:r>
    </w:p>
    <w:p w:rsidR="00E11F6A" w:rsidRPr="00071FAC" w:rsidRDefault="00E11F6A" w:rsidP="006A2FDE">
      <w:pPr>
        <w:widowControl/>
        <w:numPr>
          <w:ilvl w:val="0"/>
          <w:numId w:val="40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071FAC">
        <w:rPr>
          <w:color w:val="221E1F"/>
          <w:sz w:val="24"/>
          <w:szCs w:val="24"/>
        </w:rPr>
        <w:t>нахождение минимального (максимального) значения в данном массиве;</w:t>
      </w:r>
    </w:p>
    <w:p w:rsidR="00E11F6A" w:rsidRPr="00071FAC" w:rsidRDefault="00E11F6A" w:rsidP="006A2FDE">
      <w:pPr>
        <w:widowControl/>
        <w:numPr>
          <w:ilvl w:val="0"/>
          <w:numId w:val="40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071FAC">
        <w:rPr>
          <w:color w:val="221E1F"/>
          <w:sz w:val="24"/>
          <w:szCs w:val="24"/>
        </w:rPr>
        <w:t>подсчет количества элементов массива, удовлетворяющих некоторому условию;</w:t>
      </w:r>
    </w:p>
    <w:p w:rsidR="00E11F6A" w:rsidRPr="00071FAC" w:rsidRDefault="00E11F6A" w:rsidP="006A2FDE">
      <w:pPr>
        <w:widowControl/>
        <w:numPr>
          <w:ilvl w:val="0"/>
          <w:numId w:val="40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071FAC">
        <w:rPr>
          <w:color w:val="221E1F"/>
          <w:sz w:val="24"/>
          <w:szCs w:val="24"/>
        </w:rPr>
        <w:t>нахождение суммы всех элементов массива;</w:t>
      </w:r>
    </w:p>
    <w:p w:rsidR="00E11F6A" w:rsidRPr="00071FAC" w:rsidRDefault="00E11F6A" w:rsidP="006A2FDE">
      <w:pPr>
        <w:widowControl/>
        <w:numPr>
          <w:ilvl w:val="0"/>
          <w:numId w:val="40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071FAC">
        <w:rPr>
          <w:color w:val="221E1F"/>
          <w:sz w:val="24"/>
          <w:szCs w:val="24"/>
        </w:rPr>
        <w:t>нахождение количества и суммы всех четных элементов в массиве;</w:t>
      </w:r>
    </w:p>
    <w:p w:rsidR="00E11F6A" w:rsidRDefault="00E11F6A" w:rsidP="006A2FDE">
      <w:pPr>
        <w:widowControl/>
        <w:numPr>
          <w:ilvl w:val="0"/>
          <w:numId w:val="40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071FAC">
        <w:rPr>
          <w:color w:val="221E1F"/>
          <w:sz w:val="24"/>
          <w:szCs w:val="24"/>
        </w:rPr>
        <w:t>сортировка элементов массива и пр.</w:t>
      </w:r>
    </w:p>
    <w:p w:rsidR="006A2FDE" w:rsidRPr="00071FAC" w:rsidRDefault="006A2FDE" w:rsidP="006A2FDE">
      <w:pPr>
        <w:widowControl/>
        <w:autoSpaceDE/>
        <w:autoSpaceDN/>
        <w:adjustRightInd/>
        <w:ind w:left="360"/>
        <w:jc w:val="both"/>
        <w:rPr>
          <w:color w:val="221E1F"/>
          <w:sz w:val="24"/>
          <w:szCs w:val="24"/>
        </w:rPr>
      </w:pPr>
    </w:p>
    <w:p w:rsidR="00E11F6A" w:rsidRPr="00E24054" w:rsidRDefault="00E11F6A" w:rsidP="006A2FDE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 w:rsidRPr="00E24054">
        <w:rPr>
          <w:b/>
          <w:bCs/>
          <w:color w:val="000000"/>
          <w:sz w:val="24"/>
          <w:szCs w:val="24"/>
        </w:rPr>
        <w:t>Обработка числовой информации в электронных таблицах - 6 часов</w:t>
      </w:r>
    </w:p>
    <w:p w:rsidR="006A2FDE" w:rsidRDefault="00E11F6A" w:rsidP="006A2FDE">
      <w:pPr>
        <w:widowControl/>
        <w:autoSpaceDE/>
        <w:autoSpaceDN/>
        <w:adjustRightInd/>
        <w:ind w:firstLine="709"/>
        <w:jc w:val="both"/>
        <w:rPr>
          <w:color w:val="221E1F"/>
          <w:sz w:val="24"/>
          <w:szCs w:val="24"/>
        </w:rPr>
      </w:pPr>
      <w:r w:rsidRPr="00E24054">
        <w:rPr>
          <w:color w:val="221E1F"/>
          <w:sz w:val="24"/>
          <w:szCs w:val="24"/>
        </w:rPr>
        <w:t>Электронные (динамические) таблицы. Относительные, абсолютные и смешанные ссылки. Использование формул. Выполнение расчетов. Построение гра</w:t>
      </w:r>
      <w:r w:rsidR="006A2FDE">
        <w:rPr>
          <w:color w:val="221E1F"/>
          <w:sz w:val="24"/>
          <w:szCs w:val="24"/>
        </w:rPr>
        <w:t>фиков и диаграмм.</w:t>
      </w:r>
    </w:p>
    <w:p w:rsidR="00E11F6A" w:rsidRPr="00E24054" w:rsidRDefault="00E11F6A" w:rsidP="006A2F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24054">
        <w:rPr>
          <w:color w:val="221E1F"/>
          <w:sz w:val="24"/>
          <w:szCs w:val="24"/>
        </w:rPr>
        <w:t>Понятие о сортировке (упорядочивании) данных.</w:t>
      </w:r>
    </w:p>
    <w:p w:rsidR="00E11F6A" w:rsidRPr="00E24054" w:rsidRDefault="00E11F6A" w:rsidP="006A2FDE">
      <w:pPr>
        <w:pStyle w:val="a4"/>
        <w:widowControl/>
        <w:autoSpaceDE/>
        <w:autoSpaceDN/>
        <w:adjustRightInd/>
        <w:jc w:val="both"/>
        <w:rPr>
          <w:sz w:val="24"/>
          <w:szCs w:val="24"/>
        </w:rPr>
      </w:pPr>
      <w:r w:rsidRPr="00E24054">
        <w:rPr>
          <w:i/>
          <w:iCs/>
          <w:color w:val="221E1F"/>
          <w:sz w:val="24"/>
          <w:szCs w:val="24"/>
        </w:rPr>
        <w:lastRenderedPageBreak/>
        <w:t>Аналитическая деятельность:</w:t>
      </w:r>
    </w:p>
    <w:p w:rsidR="00E11F6A" w:rsidRPr="006A2FDE" w:rsidRDefault="00E11F6A" w:rsidP="006A2FDE">
      <w:pPr>
        <w:pStyle w:val="a4"/>
        <w:widowControl/>
        <w:numPr>
          <w:ilvl w:val="0"/>
          <w:numId w:val="42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6A2FDE">
        <w:rPr>
          <w:color w:val="221E1F"/>
          <w:sz w:val="24"/>
          <w:szCs w:val="24"/>
        </w:rPr>
        <w:t>анализировать пользовательский интерфейс используемых электронных таблиц;</w:t>
      </w:r>
    </w:p>
    <w:p w:rsidR="00E11F6A" w:rsidRPr="006A2FDE" w:rsidRDefault="00E11F6A" w:rsidP="006A2FDE">
      <w:pPr>
        <w:pStyle w:val="a4"/>
        <w:widowControl/>
        <w:numPr>
          <w:ilvl w:val="0"/>
          <w:numId w:val="42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6A2FDE">
        <w:rPr>
          <w:color w:val="221E1F"/>
          <w:sz w:val="24"/>
          <w:szCs w:val="24"/>
        </w:rPr>
        <w:t>определять условия и возможности применения электронных таблиц для решения типовых задач.</w:t>
      </w:r>
    </w:p>
    <w:p w:rsidR="00E11F6A" w:rsidRPr="00E24054" w:rsidRDefault="00E11F6A" w:rsidP="006A2FDE">
      <w:pPr>
        <w:pStyle w:val="a4"/>
        <w:widowControl/>
        <w:autoSpaceDE/>
        <w:autoSpaceDN/>
        <w:adjustRightInd/>
        <w:jc w:val="both"/>
        <w:rPr>
          <w:sz w:val="24"/>
          <w:szCs w:val="24"/>
        </w:rPr>
      </w:pPr>
      <w:r w:rsidRPr="00E24054">
        <w:rPr>
          <w:i/>
          <w:iCs/>
          <w:color w:val="221E1F"/>
          <w:sz w:val="24"/>
          <w:szCs w:val="24"/>
        </w:rPr>
        <w:t>Практическая деятельность:</w:t>
      </w:r>
    </w:p>
    <w:p w:rsidR="00E11F6A" w:rsidRDefault="00E11F6A" w:rsidP="006A2FDE">
      <w:pPr>
        <w:widowControl/>
        <w:numPr>
          <w:ilvl w:val="0"/>
          <w:numId w:val="43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E24054">
        <w:rPr>
          <w:color w:val="221E1F"/>
          <w:sz w:val="24"/>
          <w:szCs w:val="24"/>
        </w:rPr>
        <w:t xml:space="preserve">создавать электронные таблицы, выполнять в них расчеты по встроенным и </w:t>
      </w:r>
      <w:r w:rsidR="006A2FDE">
        <w:rPr>
          <w:color w:val="221E1F"/>
          <w:sz w:val="24"/>
          <w:szCs w:val="24"/>
        </w:rPr>
        <w:t>вводимым пользователем формулам.</w:t>
      </w:r>
    </w:p>
    <w:p w:rsidR="006A2FDE" w:rsidRPr="00E24054" w:rsidRDefault="006A2FDE" w:rsidP="006A2FDE">
      <w:pPr>
        <w:widowControl/>
        <w:autoSpaceDE/>
        <w:autoSpaceDN/>
        <w:adjustRightInd/>
        <w:ind w:left="360"/>
        <w:jc w:val="both"/>
        <w:rPr>
          <w:color w:val="221E1F"/>
          <w:sz w:val="24"/>
          <w:szCs w:val="24"/>
        </w:rPr>
      </w:pPr>
    </w:p>
    <w:p w:rsidR="00E11F6A" w:rsidRPr="00072481" w:rsidRDefault="00072481" w:rsidP="006A2FDE">
      <w:pPr>
        <w:pStyle w:val="a4"/>
        <w:widowControl/>
        <w:numPr>
          <w:ilvl w:val="0"/>
          <w:numId w:val="11"/>
        </w:numPr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Коммуникационные технологии - </w:t>
      </w:r>
      <w:r>
        <w:rPr>
          <w:b/>
          <w:bCs/>
          <w:color w:val="000000"/>
          <w:sz w:val="24"/>
          <w:szCs w:val="24"/>
          <w:lang w:val="en-US"/>
        </w:rPr>
        <w:t>4</w:t>
      </w:r>
      <w:r>
        <w:rPr>
          <w:b/>
          <w:bCs/>
          <w:color w:val="000000"/>
          <w:sz w:val="24"/>
          <w:szCs w:val="24"/>
        </w:rPr>
        <w:t xml:space="preserve"> часа</w:t>
      </w:r>
    </w:p>
    <w:p w:rsidR="006A2FDE" w:rsidRDefault="00E11F6A" w:rsidP="006A2F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2481">
        <w:rPr>
          <w:color w:val="221E1F"/>
          <w:sz w:val="24"/>
          <w:szCs w:val="24"/>
        </w:rPr>
        <w:t>Локальные и глобальные компьютерные сети. Скорость передачи информации. Пропускная способность канала.</w:t>
      </w:r>
    </w:p>
    <w:p w:rsidR="007D799B" w:rsidRDefault="00E11F6A" w:rsidP="007D799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2481">
        <w:rPr>
          <w:color w:val="221E1F"/>
          <w:sz w:val="24"/>
          <w:szCs w:val="24"/>
        </w:rPr>
        <w:t>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</w:t>
      </w:r>
    </w:p>
    <w:p w:rsidR="007D799B" w:rsidRDefault="00E11F6A" w:rsidP="007D799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2481">
        <w:rPr>
          <w:color w:val="221E1F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E11F6A" w:rsidRPr="00072481" w:rsidRDefault="00E11F6A" w:rsidP="007D799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2481">
        <w:rPr>
          <w:color w:val="221E1F"/>
          <w:sz w:val="24"/>
          <w:szCs w:val="24"/>
        </w:rPr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E11F6A" w:rsidRPr="00072481" w:rsidRDefault="00E11F6A" w:rsidP="006A2FD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72481">
        <w:rPr>
          <w:i/>
          <w:iCs/>
          <w:color w:val="221E1F"/>
          <w:sz w:val="24"/>
          <w:szCs w:val="24"/>
        </w:rPr>
        <w:t>Аналитическая деятельность:</w:t>
      </w:r>
    </w:p>
    <w:p w:rsidR="00E11F6A" w:rsidRPr="00072481" w:rsidRDefault="00E11F6A" w:rsidP="007D799B">
      <w:pPr>
        <w:widowControl/>
        <w:numPr>
          <w:ilvl w:val="0"/>
          <w:numId w:val="44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072481">
        <w:rPr>
          <w:color w:val="221E1F"/>
          <w:sz w:val="24"/>
          <w:szCs w:val="24"/>
        </w:rPr>
        <w:t>выявлять общие черты и отличия способов взаимодействия на основе компьютерных сетей;</w:t>
      </w:r>
    </w:p>
    <w:p w:rsidR="00E11F6A" w:rsidRPr="00072481" w:rsidRDefault="00E11F6A" w:rsidP="007D799B">
      <w:pPr>
        <w:widowControl/>
        <w:numPr>
          <w:ilvl w:val="0"/>
          <w:numId w:val="44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072481">
        <w:rPr>
          <w:color w:val="221E1F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E11F6A" w:rsidRPr="00072481" w:rsidRDefault="00E11F6A" w:rsidP="007D799B">
      <w:pPr>
        <w:widowControl/>
        <w:numPr>
          <w:ilvl w:val="0"/>
          <w:numId w:val="44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072481">
        <w:rPr>
          <w:color w:val="221E1F"/>
          <w:sz w:val="24"/>
          <w:szCs w:val="24"/>
        </w:rPr>
        <w:t>приводить примеры ситуаций, в которых требуется поиск информации;</w:t>
      </w:r>
    </w:p>
    <w:p w:rsidR="00E11F6A" w:rsidRPr="00072481" w:rsidRDefault="00E11F6A" w:rsidP="007D799B">
      <w:pPr>
        <w:widowControl/>
        <w:numPr>
          <w:ilvl w:val="0"/>
          <w:numId w:val="44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072481">
        <w:rPr>
          <w:color w:val="221E1F"/>
          <w:sz w:val="24"/>
          <w:szCs w:val="24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E11F6A" w:rsidRPr="007D799B" w:rsidRDefault="00E11F6A" w:rsidP="007D799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D799B">
        <w:rPr>
          <w:i/>
          <w:iCs/>
          <w:color w:val="221E1F"/>
          <w:sz w:val="24"/>
          <w:szCs w:val="24"/>
        </w:rPr>
        <w:t>Практическая деятельность:</w:t>
      </w:r>
    </w:p>
    <w:p w:rsidR="00E11F6A" w:rsidRPr="00072481" w:rsidRDefault="00E11F6A" w:rsidP="007D799B">
      <w:pPr>
        <w:widowControl/>
        <w:numPr>
          <w:ilvl w:val="0"/>
          <w:numId w:val="45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072481">
        <w:rPr>
          <w:color w:val="221E1F"/>
          <w:sz w:val="24"/>
          <w:szCs w:val="24"/>
        </w:rPr>
        <w:t>осуществлять взаимодействие посредством электронной почты, чата, форума;</w:t>
      </w:r>
    </w:p>
    <w:p w:rsidR="00E11F6A" w:rsidRPr="00072481" w:rsidRDefault="00E11F6A" w:rsidP="007D799B">
      <w:pPr>
        <w:widowControl/>
        <w:numPr>
          <w:ilvl w:val="0"/>
          <w:numId w:val="45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072481">
        <w:rPr>
          <w:color w:val="221E1F"/>
          <w:sz w:val="24"/>
          <w:szCs w:val="24"/>
        </w:rPr>
        <w:t>определять минимальное время, необходимое для передачи известного объема данных по каналу связи с известными характеристиками;</w:t>
      </w:r>
    </w:p>
    <w:p w:rsidR="00E11F6A" w:rsidRPr="00072481" w:rsidRDefault="00E11F6A" w:rsidP="007D799B">
      <w:pPr>
        <w:widowControl/>
        <w:numPr>
          <w:ilvl w:val="0"/>
          <w:numId w:val="45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072481">
        <w:rPr>
          <w:color w:val="221E1F"/>
          <w:sz w:val="24"/>
          <w:szCs w:val="24"/>
        </w:rPr>
        <w:t>проводить поиск информации в сети Интернет по запросам с использованием логических операций;</w:t>
      </w:r>
    </w:p>
    <w:p w:rsidR="00E11F6A" w:rsidRPr="00072481" w:rsidRDefault="00E11F6A" w:rsidP="007D799B">
      <w:pPr>
        <w:widowControl/>
        <w:numPr>
          <w:ilvl w:val="0"/>
          <w:numId w:val="45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072481">
        <w:rPr>
          <w:color w:val="221E1F"/>
          <w:sz w:val="24"/>
          <w:szCs w:val="24"/>
        </w:rPr>
        <w:t>создавать с использованием конструкторов (шаблонов</w:t>
      </w:r>
      <w:proofErr w:type="gramStart"/>
      <w:r w:rsidRPr="00072481">
        <w:rPr>
          <w:color w:val="221E1F"/>
          <w:sz w:val="24"/>
          <w:szCs w:val="24"/>
        </w:rPr>
        <w:t>)к</w:t>
      </w:r>
      <w:proofErr w:type="gramEnd"/>
      <w:r w:rsidRPr="00072481">
        <w:rPr>
          <w:color w:val="221E1F"/>
          <w:sz w:val="24"/>
          <w:szCs w:val="24"/>
        </w:rPr>
        <w:t xml:space="preserve">омплексные информационные объекты в виде </w:t>
      </w:r>
      <w:proofErr w:type="spellStart"/>
      <w:r w:rsidRPr="00072481">
        <w:rPr>
          <w:color w:val="221E1F"/>
          <w:sz w:val="24"/>
          <w:szCs w:val="24"/>
        </w:rPr>
        <w:t>веб-странички</w:t>
      </w:r>
      <w:proofErr w:type="spellEnd"/>
      <w:r w:rsidRPr="00072481">
        <w:rPr>
          <w:color w:val="221E1F"/>
          <w:sz w:val="24"/>
          <w:szCs w:val="24"/>
        </w:rPr>
        <w:t>, включающей графические объекты;</w:t>
      </w:r>
    </w:p>
    <w:p w:rsidR="00E11F6A" w:rsidRDefault="00E11F6A" w:rsidP="007D799B">
      <w:pPr>
        <w:widowControl/>
        <w:numPr>
          <w:ilvl w:val="0"/>
          <w:numId w:val="45"/>
        </w:numPr>
        <w:autoSpaceDE/>
        <w:autoSpaceDN/>
        <w:adjustRightInd/>
        <w:jc w:val="both"/>
        <w:rPr>
          <w:color w:val="221E1F"/>
          <w:sz w:val="24"/>
          <w:szCs w:val="24"/>
        </w:rPr>
      </w:pPr>
      <w:r w:rsidRPr="00072481">
        <w:rPr>
          <w:color w:val="221E1F"/>
          <w:sz w:val="24"/>
          <w:szCs w:val="24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7D799B" w:rsidRPr="00072481" w:rsidRDefault="007D799B" w:rsidP="007D799B">
      <w:pPr>
        <w:widowControl/>
        <w:numPr>
          <w:ilvl w:val="0"/>
          <w:numId w:val="45"/>
        </w:numPr>
        <w:autoSpaceDE/>
        <w:autoSpaceDN/>
        <w:adjustRightInd/>
        <w:jc w:val="both"/>
        <w:rPr>
          <w:color w:val="221E1F"/>
          <w:sz w:val="24"/>
          <w:szCs w:val="24"/>
        </w:rPr>
      </w:pPr>
    </w:p>
    <w:p w:rsidR="00E11F6A" w:rsidRPr="009326CB" w:rsidRDefault="00E11F6A" w:rsidP="006A2FDE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 w:rsidRPr="009326CB">
        <w:rPr>
          <w:b/>
          <w:bCs/>
          <w:color w:val="000000"/>
          <w:sz w:val="24"/>
          <w:szCs w:val="24"/>
        </w:rPr>
        <w:t>Итоговое повторени</w:t>
      </w:r>
      <w:r w:rsidR="00CC63A4">
        <w:rPr>
          <w:b/>
          <w:bCs/>
          <w:color w:val="000000"/>
          <w:sz w:val="24"/>
          <w:szCs w:val="24"/>
        </w:rPr>
        <w:t>е - 14 часов</w:t>
      </w:r>
    </w:p>
    <w:p w:rsidR="00E11F6A" w:rsidRPr="009326CB" w:rsidRDefault="00E11F6A" w:rsidP="006A2FD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11F6A" w:rsidRPr="007D799B" w:rsidRDefault="007D799B" w:rsidP="007D799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E11F6A" w:rsidRPr="007D799B">
        <w:rPr>
          <w:color w:val="000000"/>
          <w:sz w:val="24"/>
          <w:szCs w:val="24"/>
        </w:rPr>
        <w:t>спользова</w:t>
      </w:r>
      <w:r>
        <w:rPr>
          <w:color w:val="000000"/>
          <w:sz w:val="24"/>
          <w:szCs w:val="24"/>
        </w:rPr>
        <w:t>ние</w:t>
      </w:r>
      <w:r w:rsidR="00E11F6A" w:rsidRPr="007D799B">
        <w:rPr>
          <w:color w:val="000000"/>
          <w:sz w:val="24"/>
          <w:szCs w:val="24"/>
        </w:rPr>
        <w:t xml:space="preserve"> приобретенны</w:t>
      </w:r>
      <w:r>
        <w:rPr>
          <w:color w:val="000000"/>
          <w:sz w:val="24"/>
          <w:szCs w:val="24"/>
        </w:rPr>
        <w:t>х</w:t>
      </w:r>
      <w:r w:rsidR="00E11F6A" w:rsidRPr="007D799B">
        <w:rPr>
          <w:color w:val="000000"/>
          <w:sz w:val="24"/>
          <w:szCs w:val="24"/>
        </w:rPr>
        <w:t xml:space="preserve"> знани</w:t>
      </w:r>
      <w:r>
        <w:rPr>
          <w:color w:val="000000"/>
          <w:sz w:val="24"/>
          <w:szCs w:val="24"/>
        </w:rPr>
        <w:t>й</w:t>
      </w:r>
      <w:r w:rsidR="00E11F6A" w:rsidRPr="007D799B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 xml:space="preserve">й и навыков </w:t>
      </w:r>
      <w:r w:rsidR="00E11F6A" w:rsidRPr="007D799B">
        <w:rPr>
          <w:color w:val="000000"/>
          <w:sz w:val="24"/>
          <w:szCs w:val="24"/>
        </w:rPr>
        <w:t>при</w:t>
      </w:r>
      <w:r w:rsidR="0082213B" w:rsidRPr="007D799B">
        <w:rPr>
          <w:color w:val="000000"/>
          <w:sz w:val="24"/>
          <w:szCs w:val="24"/>
        </w:rPr>
        <w:t xml:space="preserve"> решении тестов ОГЭ</w:t>
      </w:r>
      <w:r w:rsidR="00E11F6A" w:rsidRPr="007D799B">
        <w:rPr>
          <w:color w:val="000000"/>
          <w:sz w:val="24"/>
          <w:szCs w:val="24"/>
        </w:rPr>
        <w:t>.</w:t>
      </w:r>
    </w:p>
    <w:p w:rsidR="00031D5A" w:rsidRDefault="00031D5A" w:rsidP="006A2FDE">
      <w:pPr>
        <w:pStyle w:val="a4"/>
        <w:jc w:val="both"/>
        <w:rPr>
          <w:color w:val="000000"/>
          <w:sz w:val="24"/>
          <w:szCs w:val="24"/>
        </w:rPr>
      </w:pPr>
    </w:p>
    <w:p w:rsidR="007D799B" w:rsidRDefault="007D799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1D5A" w:rsidRPr="00FB16B3" w:rsidRDefault="00031D5A" w:rsidP="00031D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ПРОГНОЗИРУЕМЫЕ РЕЗУЛЬТАТЫ</w:t>
      </w:r>
    </w:p>
    <w:p w:rsidR="00031D5A" w:rsidRPr="00FB16B3" w:rsidRDefault="00031D5A" w:rsidP="00031D5A">
      <w:pPr>
        <w:ind w:firstLine="720"/>
        <w:jc w:val="both"/>
        <w:rPr>
          <w:sz w:val="24"/>
          <w:szCs w:val="24"/>
        </w:rPr>
      </w:pPr>
      <w:r w:rsidRPr="00FB16B3">
        <w:rPr>
          <w:sz w:val="24"/>
          <w:szCs w:val="24"/>
        </w:rPr>
        <w:t>Основными критериями оценки эффективности образовательного процесса являются:</w:t>
      </w:r>
      <w:r w:rsidRPr="00FB16B3">
        <w:rPr>
          <w:b/>
          <w:i/>
          <w:sz w:val="24"/>
          <w:szCs w:val="24"/>
        </w:rPr>
        <w:tab/>
      </w:r>
    </w:p>
    <w:p w:rsidR="00031D5A" w:rsidRPr="00FB16B3" w:rsidRDefault="00031D5A" w:rsidP="00031D5A">
      <w:pPr>
        <w:numPr>
          <w:ilvl w:val="0"/>
          <w:numId w:val="26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 xml:space="preserve">степень </w:t>
      </w:r>
      <w:proofErr w:type="spellStart"/>
      <w:r w:rsidRPr="00FB16B3">
        <w:rPr>
          <w:sz w:val="24"/>
          <w:szCs w:val="24"/>
        </w:rPr>
        <w:t>сформированности</w:t>
      </w:r>
      <w:proofErr w:type="spellEnd"/>
      <w:r w:rsidRPr="00FB16B3">
        <w:rPr>
          <w:sz w:val="24"/>
          <w:szCs w:val="24"/>
        </w:rPr>
        <w:t xml:space="preserve"> у </w:t>
      </w:r>
      <w:r w:rsidR="007D799B">
        <w:rPr>
          <w:sz w:val="24"/>
          <w:szCs w:val="24"/>
        </w:rPr>
        <w:t>учащихся</w:t>
      </w:r>
      <w:r w:rsidRPr="00FB16B3">
        <w:rPr>
          <w:sz w:val="24"/>
          <w:szCs w:val="24"/>
        </w:rPr>
        <w:t xml:space="preserve"> основных знаний, умений и навыков</w:t>
      </w:r>
      <w:r w:rsidRPr="00FB16B3">
        <w:rPr>
          <w:b/>
          <w:i/>
          <w:sz w:val="24"/>
          <w:szCs w:val="24"/>
        </w:rPr>
        <w:t xml:space="preserve"> </w:t>
      </w:r>
      <w:r w:rsidRPr="00FB16B3">
        <w:rPr>
          <w:sz w:val="24"/>
          <w:szCs w:val="24"/>
        </w:rPr>
        <w:t>в области информационных технологий, предусмотренных программой;</w:t>
      </w:r>
    </w:p>
    <w:p w:rsidR="00031D5A" w:rsidRPr="00FB16B3" w:rsidRDefault="00031D5A" w:rsidP="00031D5A">
      <w:pPr>
        <w:numPr>
          <w:ilvl w:val="0"/>
          <w:numId w:val="26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>применение средств ИКТ при выполнении индивидуальных и коллективных проектов и исследовательских работ, в учебной деятельности;</w:t>
      </w:r>
    </w:p>
    <w:p w:rsidR="00031D5A" w:rsidRPr="00FB16B3" w:rsidRDefault="00031D5A" w:rsidP="00031D5A">
      <w:pPr>
        <w:numPr>
          <w:ilvl w:val="0"/>
          <w:numId w:val="26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 xml:space="preserve"> степень владения навыками логического, алгоритмического, аналитического, критического, творческого мышления;</w:t>
      </w:r>
    </w:p>
    <w:p w:rsidR="00031D5A" w:rsidRPr="00FB16B3" w:rsidRDefault="00031D5A" w:rsidP="00031D5A">
      <w:pPr>
        <w:numPr>
          <w:ilvl w:val="0"/>
          <w:numId w:val="24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>участие в научно-практических конференциях, фестивалях, слётах, конкурсах, как проявление коммуникативной культуры и знаний методологии проектно-исследовательской деятельности;</w:t>
      </w:r>
    </w:p>
    <w:p w:rsidR="00031D5A" w:rsidRPr="00FB16B3" w:rsidRDefault="00031D5A" w:rsidP="00031D5A">
      <w:pPr>
        <w:numPr>
          <w:ilvl w:val="0"/>
          <w:numId w:val="24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>степень владения навыками здорового образа жизни через понимание правил работы с компьютером и информационными потоками.</w:t>
      </w:r>
    </w:p>
    <w:p w:rsidR="00031D5A" w:rsidRPr="00FB16B3" w:rsidRDefault="00031D5A" w:rsidP="00031D5A">
      <w:pPr>
        <w:numPr>
          <w:ilvl w:val="0"/>
          <w:numId w:val="24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>личностный рост обучающихся,  социальная активность как проявление широты мировоззрения и убеждений; присвоения нравственных ценностей и смыслов; профориентация на профессии связанные с ИКТ;</w:t>
      </w:r>
    </w:p>
    <w:p w:rsidR="00031D5A" w:rsidRPr="00FB16B3" w:rsidRDefault="00031D5A" w:rsidP="00031D5A">
      <w:pPr>
        <w:jc w:val="both"/>
        <w:rPr>
          <w:sz w:val="24"/>
          <w:szCs w:val="24"/>
        </w:rPr>
      </w:pPr>
      <w:bookmarkStart w:id="0" w:name="OLE_LINK1"/>
      <w:bookmarkStart w:id="1" w:name="OLE_LINK2"/>
      <w:r w:rsidRPr="00FB16B3">
        <w:rPr>
          <w:sz w:val="24"/>
          <w:szCs w:val="24"/>
        </w:rPr>
        <w:t xml:space="preserve">В результате реализации программы </w:t>
      </w:r>
      <w:r w:rsidR="007D799B">
        <w:rPr>
          <w:sz w:val="24"/>
          <w:szCs w:val="24"/>
        </w:rPr>
        <w:t>учащиеся</w:t>
      </w:r>
      <w:r w:rsidRPr="00FB16B3">
        <w:rPr>
          <w:sz w:val="24"/>
          <w:szCs w:val="24"/>
        </w:rPr>
        <w:t xml:space="preserve"> должны знать, уметь, владеть:</w:t>
      </w:r>
    </w:p>
    <w:p w:rsidR="00031D5A" w:rsidRPr="00FB16B3" w:rsidRDefault="00031D5A" w:rsidP="00031D5A">
      <w:pPr>
        <w:numPr>
          <w:ilvl w:val="0"/>
          <w:numId w:val="25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>ориентироваться в областях применения компьютерной техники в офисных программах, владеть знаниями, умениями и навыками работы с ними;</w:t>
      </w:r>
    </w:p>
    <w:p w:rsidR="00031D5A" w:rsidRPr="00FB16B3" w:rsidRDefault="00031D5A" w:rsidP="00031D5A">
      <w:pPr>
        <w:numPr>
          <w:ilvl w:val="0"/>
          <w:numId w:val="25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>проявлять интерес к новым программам, классифицировать их по области применения;</w:t>
      </w:r>
    </w:p>
    <w:p w:rsidR="00031D5A" w:rsidRPr="00FB16B3" w:rsidRDefault="00031D5A" w:rsidP="00031D5A">
      <w:pPr>
        <w:numPr>
          <w:ilvl w:val="0"/>
          <w:numId w:val="25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>применять ИКТ для проектирования, упрощения и улучшения учебного процесса;</w:t>
      </w:r>
    </w:p>
    <w:p w:rsidR="00031D5A" w:rsidRPr="00FB16B3" w:rsidRDefault="00031D5A" w:rsidP="00031D5A">
      <w:pPr>
        <w:numPr>
          <w:ilvl w:val="0"/>
          <w:numId w:val="25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>стремиться к созданию нового (к творчеству), будь то рисунок, документ, таблица, программа;</w:t>
      </w:r>
    </w:p>
    <w:p w:rsidR="00031D5A" w:rsidRPr="00FB16B3" w:rsidRDefault="00031D5A" w:rsidP="00031D5A">
      <w:pPr>
        <w:numPr>
          <w:ilvl w:val="0"/>
          <w:numId w:val="25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>иметь представление и соответствовать этическим нормам работы с информационными объектами;</w:t>
      </w:r>
      <w:bookmarkEnd w:id="0"/>
      <w:bookmarkEnd w:id="1"/>
    </w:p>
    <w:p w:rsidR="00031D5A" w:rsidRPr="00FB16B3" w:rsidRDefault="00031D5A" w:rsidP="00031D5A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FB16B3">
        <w:rPr>
          <w:sz w:val="24"/>
          <w:szCs w:val="24"/>
        </w:rPr>
        <w:t>владеть  методологией проектно-исследовательской деятельности  в области информационных технологий;</w:t>
      </w:r>
    </w:p>
    <w:p w:rsidR="00031D5A" w:rsidRPr="00FB16B3" w:rsidRDefault="00031D5A" w:rsidP="00031D5A">
      <w:pPr>
        <w:numPr>
          <w:ilvl w:val="0"/>
          <w:numId w:val="25"/>
        </w:numPr>
        <w:jc w:val="both"/>
        <w:rPr>
          <w:i/>
          <w:sz w:val="24"/>
          <w:szCs w:val="24"/>
          <w:u w:val="single"/>
        </w:rPr>
      </w:pPr>
      <w:r w:rsidRPr="00FB16B3">
        <w:rPr>
          <w:sz w:val="24"/>
          <w:szCs w:val="24"/>
        </w:rPr>
        <w:t>владеть навыками</w:t>
      </w:r>
      <w:r w:rsidRPr="00FB16B3">
        <w:rPr>
          <w:i/>
          <w:sz w:val="24"/>
          <w:szCs w:val="24"/>
        </w:rPr>
        <w:t xml:space="preserve"> </w:t>
      </w:r>
      <w:r w:rsidRPr="00FB16B3">
        <w:rPr>
          <w:sz w:val="24"/>
          <w:szCs w:val="24"/>
        </w:rPr>
        <w:t>логического, творческого мышления, способностей к формализации;</w:t>
      </w:r>
    </w:p>
    <w:p w:rsidR="00031D5A" w:rsidRPr="00FB16B3" w:rsidRDefault="00031D5A" w:rsidP="00031D5A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FB16B3">
        <w:rPr>
          <w:sz w:val="24"/>
          <w:szCs w:val="24"/>
        </w:rPr>
        <w:t>участие в соревнованиях разных уровней;</w:t>
      </w:r>
    </w:p>
    <w:p w:rsidR="00031D5A" w:rsidRPr="00FB16B3" w:rsidRDefault="00031D5A" w:rsidP="00031D5A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FB16B3">
        <w:rPr>
          <w:sz w:val="24"/>
          <w:szCs w:val="24"/>
        </w:rPr>
        <w:t>проявление деловых качеств: самостоятельности, ответственности, аккуратности;</w:t>
      </w:r>
    </w:p>
    <w:p w:rsidR="00031D5A" w:rsidRPr="00FB16B3" w:rsidRDefault="00031D5A" w:rsidP="00031D5A">
      <w:pPr>
        <w:numPr>
          <w:ilvl w:val="0"/>
          <w:numId w:val="25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 xml:space="preserve">убежденность  в том, что информационные технологии – мощный инструмент познания и деятельности; </w:t>
      </w:r>
    </w:p>
    <w:p w:rsidR="00031D5A" w:rsidRPr="00FB16B3" w:rsidRDefault="00031D5A" w:rsidP="00031D5A">
      <w:pPr>
        <w:numPr>
          <w:ilvl w:val="0"/>
          <w:numId w:val="25"/>
        </w:numPr>
        <w:rPr>
          <w:sz w:val="24"/>
          <w:szCs w:val="24"/>
        </w:rPr>
      </w:pPr>
      <w:r w:rsidRPr="00FB16B3">
        <w:rPr>
          <w:sz w:val="24"/>
          <w:szCs w:val="24"/>
        </w:rPr>
        <w:t>владеть навыками  информационного, виртуального общения  в социуме;</w:t>
      </w:r>
    </w:p>
    <w:p w:rsidR="00031D5A" w:rsidRPr="00FB16B3" w:rsidRDefault="00031D5A" w:rsidP="00031D5A">
      <w:pPr>
        <w:numPr>
          <w:ilvl w:val="0"/>
          <w:numId w:val="25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 xml:space="preserve">владеть  навыками здорового образа жизни через понимание правил работы с компьютером и информационными потоками; </w:t>
      </w:r>
    </w:p>
    <w:p w:rsidR="00031D5A" w:rsidRPr="00FB16B3" w:rsidRDefault="00031D5A" w:rsidP="00031D5A">
      <w:pPr>
        <w:numPr>
          <w:ilvl w:val="0"/>
          <w:numId w:val="25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>социальная активность как проявление широты мировоззрения и убеждений; присвоения нравственных ценностей и смыслов; профориентация на профессии связанные с ИКТ.</w:t>
      </w:r>
    </w:p>
    <w:p w:rsidR="00031D5A" w:rsidRPr="00FB16B3" w:rsidRDefault="00031D5A" w:rsidP="00031D5A">
      <w:pPr>
        <w:ind w:firstLine="360"/>
        <w:jc w:val="both"/>
        <w:rPr>
          <w:sz w:val="24"/>
          <w:szCs w:val="24"/>
        </w:rPr>
      </w:pPr>
      <w:r w:rsidRPr="00FB16B3">
        <w:rPr>
          <w:sz w:val="24"/>
          <w:szCs w:val="24"/>
        </w:rPr>
        <w:t xml:space="preserve">Для оценки  результативности обучения и воспитания используются разнообразные методы: наблюдение за деятельностью;  самоконтроль через анализ собственной деятельности, метод экспертной оценки, когда результаты деятельности  проверяют остальные обучающиеся группы. </w:t>
      </w:r>
    </w:p>
    <w:p w:rsidR="00031D5A" w:rsidRPr="00FB16B3" w:rsidRDefault="00031D5A" w:rsidP="00031D5A">
      <w:pPr>
        <w:ind w:firstLine="540"/>
        <w:jc w:val="both"/>
        <w:rPr>
          <w:sz w:val="24"/>
          <w:szCs w:val="24"/>
        </w:rPr>
      </w:pPr>
      <w:r w:rsidRPr="00FB16B3">
        <w:rPr>
          <w:sz w:val="24"/>
          <w:szCs w:val="24"/>
        </w:rPr>
        <w:t>Два раза в год в ходе промежуточной и итоговой аттестации осуществляется  мониторинг результатов обучения и личностного развития в ходе освоения дополнительной образовательной программы. Промежуточная и итоговая аттестация проводится в форме тестирования, зачетов по темам, выполнения творческих заданий.</w:t>
      </w:r>
    </w:p>
    <w:p w:rsidR="00031D5A" w:rsidRDefault="00031D5A" w:rsidP="00031D5A">
      <w:pPr>
        <w:pStyle w:val="a4"/>
        <w:jc w:val="both"/>
        <w:rPr>
          <w:sz w:val="24"/>
          <w:szCs w:val="24"/>
        </w:rPr>
      </w:pPr>
    </w:p>
    <w:p w:rsidR="007D799B" w:rsidRDefault="007D799B">
      <w:pPr>
        <w:widowControl/>
        <w:autoSpaceDE/>
        <w:autoSpaceDN/>
        <w:adjustRightInd/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F7AA5" w:rsidRPr="00C55A87" w:rsidRDefault="002F7AA5" w:rsidP="002F7AA5">
      <w:pPr>
        <w:suppressAutoHyphens/>
        <w:autoSpaceDN/>
        <w:adjustRightInd/>
        <w:rPr>
          <w:sz w:val="24"/>
          <w:szCs w:val="24"/>
        </w:rPr>
      </w:pPr>
      <w:r w:rsidRPr="00343359">
        <w:rPr>
          <w:b/>
          <w:sz w:val="28"/>
        </w:rPr>
        <w:lastRenderedPageBreak/>
        <w:t>КОМПЛЕКС ОРГАНИЗАЦИОННО-ПЕДАГОГИЧЕСКИХ УСЛОВИЙ</w:t>
      </w:r>
      <w:r w:rsidRPr="00343359">
        <w:rPr>
          <w:b/>
          <w:sz w:val="36"/>
          <w:lang w:eastAsia="zh-CN"/>
        </w:rPr>
        <w:t xml:space="preserve"> </w:t>
      </w:r>
    </w:p>
    <w:p w:rsidR="002F7AA5" w:rsidRDefault="002F7AA5" w:rsidP="002F7AA5">
      <w:pPr>
        <w:rPr>
          <w:b/>
          <w:sz w:val="24"/>
          <w:szCs w:val="24"/>
        </w:rPr>
      </w:pPr>
    </w:p>
    <w:p w:rsidR="002F7AA5" w:rsidRDefault="002F7AA5" w:rsidP="002F7A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РЕАЛИЗАЦИИ ПРОГРАММЫ</w:t>
      </w:r>
    </w:p>
    <w:p w:rsidR="002F7AA5" w:rsidRPr="00160C35" w:rsidRDefault="002F7AA5" w:rsidP="002F7AA5">
      <w:pPr>
        <w:rPr>
          <w:sz w:val="24"/>
          <w:szCs w:val="24"/>
          <w:u w:val="single"/>
        </w:rPr>
      </w:pPr>
      <w:r w:rsidRPr="00160C35">
        <w:rPr>
          <w:b/>
          <w:sz w:val="24"/>
          <w:szCs w:val="24"/>
        </w:rPr>
        <w:t>Материально-техническое обеспечение</w:t>
      </w:r>
    </w:p>
    <w:p w:rsidR="002F7AA5" w:rsidRPr="00C55A87" w:rsidRDefault="002F7AA5" w:rsidP="002F7AA5">
      <w:pPr>
        <w:ind w:firstLine="680"/>
        <w:jc w:val="both"/>
        <w:rPr>
          <w:sz w:val="24"/>
          <w:szCs w:val="24"/>
        </w:rPr>
      </w:pPr>
      <w:r w:rsidRPr="00160C35">
        <w:rPr>
          <w:sz w:val="24"/>
          <w:szCs w:val="24"/>
        </w:rPr>
        <w:t xml:space="preserve">Для успешной реализации программы имеются: помещения, удовлетворяющие требованиям к образовательному процессу в учреждениях дополнительного образования, компьютеры, принтер и копировальный аппарат, электронная почта, Интернет. </w:t>
      </w:r>
    </w:p>
    <w:p w:rsidR="002F7AA5" w:rsidRDefault="002F7AA5" w:rsidP="002F7AA5">
      <w:pPr>
        <w:jc w:val="both"/>
        <w:rPr>
          <w:b/>
          <w:sz w:val="24"/>
          <w:szCs w:val="24"/>
        </w:rPr>
      </w:pPr>
    </w:p>
    <w:p w:rsidR="002F7AA5" w:rsidRPr="00160C35" w:rsidRDefault="002F7AA5" w:rsidP="002F7AA5">
      <w:pPr>
        <w:jc w:val="both"/>
        <w:rPr>
          <w:b/>
          <w:sz w:val="24"/>
          <w:szCs w:val="24"/>
        </w:rPr>
      </w:pPr>
      <w:r w:rsidRPr="00160C35">
        <w:rPr>
          <w:b/>
          <w:sz w:val="24"/>
          <w:szCs w:val="24"/>
        </w:rPr>
        <w:t>Кадровое обеспечение</w:t>
      </w:r>
    </w:p>
    <w:p w:rsidR="002F7AA5" w:rsidRPr="00C55A87" w:rsidRDefault="002F7AA5" w:rsidP="002F7AA5">
      <w:pPr>
        <w:ind w:firstLine="680"/>
        <w:jc w:val="both"/>
        <w:rPr>
          <w:sz w:val="24"/>
          <w:szCs w:val="24"/>
        </w:rPr>
      </w:pPr>
      <w:r w:rsidRPr="00160C35">
        <w:rPr>
          <w:sz w:val="24"/>
          <w:szCs w:val="24"/>
        </w:rPr>
        <w:t xml:space="preserve">Дополнительную образовательную программу реализуют педагоги дополнительного образования, в качестве которых привлекаются преподаватели и аспиранты Вологодского государственного университета, учителя высшей квалификационной категории. </w:t>
      </w:r>
    </w:p>
    <w:p w:rsidR="002F7AA5" w:rsidRDefault="002F7AA5" w:rsidP="002F7AA5">
      <w:pPr>
        <w:rPr>
          <w:b/>
          <w:sz w:val="24"/>
          <w:szCs w:val="24"/>
        </w:rPr>
      </w:pPr>
    </w:p>
    <w:p w:rsidR="002F7AA5" w:rsidRPr="00160C35" w:rsidRDefault="002F7AA5" w:rsidP="002F7AA5">
      <w:pPr>
        <w:rPr>
          <w:b/>
          <w:sz w:val="24"/>
          <w:szCs w:val="24"/>
        </w:rPr>
      </w:pPr>
      <w:r w:rsidRPr="00160C35">
        <w:rPr>
          <w:b/>
          <w:sz w:val="24"/>
          <w:szCs w:val="24"/>
        </w:rPr>
        <w:t>Информационное обеспечение</w:t>
      </w:r>
    </w:p>
    <w:p w:rsidR="002F7AA5" w:rsidRPr="00C55A87" w:rsidRDefault="002F7AA5" w:rsidP="002F7AA5">
      <w:pPr>
        <w:widowControl/>
        <w:autoSpaceDE/>
        <w:autoSpaceDN/>
        <w:adjustRightInd/>
        <w:rPr>
          <w:rFonts w:eastAsia="Calibri"/>
          <w:sz w:val="24"/>
          <w:szCs w:val="22"/>
          <w:lang w:eastAsia="en-US"/>
        </w:rPr>
      </w:pPr>
      <w:r w:rsidRPr="00C55A87">
        <w:rPr>
          <w:rFonts w:eastAsia="Calibri"/>
          <w:sz w:val="24"/>
          <w:szCs w:val="22"/>
          <w:lang w:eastAsia="en-US"/>
        </w:rPr>
        <w:t xml:space="preserve">Что такое драйвер? </w:t>
      </w:r>
      <w:hyperlink r:id="rId5" w:history="1">
        <w:r w:rsidRPr="00C55A87">
          <w:rPr>
            <w:rFonts w:eastAsia="Calibri"/>
            <w:sz w:val="24"/>
            <w:szCs w:val="22"/>
            <w:u w:val="single"/>
            <w:lang w:eastAsia="en-US"/>
          </w:rPr>
          <w:t>http://www.compbegin.ru/articles/view/_19</w:t>
        </w:r>
      </w:hyperlink>
    </w:p>
    <w:p w:rsidR="002F7AA5" w:rsidRPr="00C55A87" w:rsidRDefault="002F7AA5" w:rsidP="002F7AA5">
      <w:pPr>
        <w:widowControl/>
        <w:autoSpaceDE/>
        <w:autoSpaceDN/>
        <w:adjustRightInd/>
        <w:rPr>
          <w:rFonts w:eastAsia="Calibri"/>
          <w:sz w:val="24"/>
          <w:szCs w:val="22"/>
          <w:lang w:eastAsia="en-US"/>
        </w:rPr>
      </w:pPr>
      <w:r w:rsidRPr="00C55A87">
        <w:rPr>
          <w:rFonts w:eastAsia="Calibri"/>
          <w:sz w:val="24"/>
          <w:szCs w:val="22"/>
          <w:lang w:eastAsia="en-US"/>
        </w:rPr>
        <w:t xml:space="preserve">Официальный сайт компании </w:t>
      </w:r>
      <w:r w:rsidRPr="00C55A87">
        <w:rPr>
          <w:rFonts w:eastAsia="Calibri"/>
          <w:sz w:val="24"/>
          <w:szCs w:val="22"/>
          <w:lang w:val="en-US" w:eastAsia="en-US"/>
        </w:rPr>
        <w:t>Microsoft</w:t>
      </w:r>
      <w:r w:rsidRPr="00C55A87">
        <w:rPr>
          <w:rFonts w:eastAsia="Calibri"/>
          <w:sz w:val="24"/>
          <w:szCs w:val="22"/>
          <w:lang w:eastAsia="en-US"/>
        </w:rPr>
        <w:t xml:space="preserve">  </w:t>
      </w:r>
      <w:hyperlink r:id="rId6" w:history="1">
        <w:r w:rsidRPr="00C55A87">
          <w:rPr>
            <w:rFonts w:eastAsia="Calibri"/>
            <w:sz w:val="24"/>
            <w:szCs w:val="22"/>
            <w:u w:val="single"/>
            <w:lang w:val="en-US" w:eastAsia="en-US"/>
          </w:rPr>
          <w:t>https</w:t>
        </w:r>
        <w:r w:rsidRPr="00C55A87">
          <w:rPr>
            <w:rFonts w:eastAsia="Calibri"/>
            <w:sz w:val="24"/>
            <w:szCs w:val="22"/>
            <w:u w:val="single"/>
            <w:lang w:eastAsia="en-US"/>
          </w:rPr>
          <w:t>://</w:t>
        </w:r>
        <w:r w:rsidRPr="00C55A87">
          <w:rPr>
            <w:rFonts w:eastAsia="Calibri"/>
            <w:sz w:val="24"/>
            <w:szCs w:val="22"/>
            <w:u w:val="single"/>
            <w:lang w:val="en-US" w:eastAsia="en-US"/>
          </w:rPr>
          <w:t>www</w:t>
        </w:r>
        <w:r w:rsidRPr="00C55A87">
          <w:rPr>
            <w:rFonts w:eastAsia="Calibri"/>
            <w:sz w:val="24"/>
            <w:szCs w:val="22"/>
            <w:u w:val="single"/>
            <w:lang w:eastAsia="en-US"/>
          </w:rPr>
          <w:t>.</w:t>
        </w:r>
        <w:proofErr w:type="spellStart"/>
        <w:r w:rsidRPr="00C55A87">
          <w:rPr>
            <w:rFonts w:eastAsia="Calibri"/>
            <w:sz w:val="24"/>
            <w:szCs w:val="22"/>
            <w:u w:val="single"/>
            <w:lang w:val="en-US" w:eastAsia="en-US"/>
          </w:rPr>
          <w:t>microsoft</w:t>
        </w:r>
        <w:proofErr w:type="spellEnd"/>
        <w:r w:rsidRPr="00C55A87">
          <w:rPr>
            <w:rFonts w:eastAsia="Calibri"/>
            <w:sz w:val="24"/>
            <w:szCs w:val="22"/>
            <w:u w:val="single"/>
            <w:lang w:eastAsia="en-US"/>
          </w:rPr>
          <w:t>.</w:t>
        </w:r>
        <w:r w:rsidRPr="00C55A87">
          <w:rPr>
            <w:rFonts w:eastAsia="Calibri"/>
            <w:sz w:val="24"/>
            <w:szCs w:val="22"/>
            <w:u w:val="single"/>
            <w:lang w:val="en-US" w:eastAsia="en-US"/>
          </w:rPr>
          <w:t>com</w:t>
        </w:r>
        <w:r w:rsidRPr="00C55A87">
          <w:rPr>
            <w:rFonts w:eastAsia="Calibri"/>
            <w:sz w:val="24"/>
            <w:szCs w:val="22"/>
            <w:u w:val="single"/>
            <w:lang w:eastAsia="en-US"/>
          </w:rPr>
          <w:t>/</w:t>
        </w:r>
        <w:proofErr w:type="spellStart"/>
        <w:r w:rsidRPr="00C55A87">
          <w:rPr>
            <w:rFonts w:eastAsia="Calibri"/>
            <w:sz w:val="24"/>
            <w:szCs w:val="22"/>
            <w:u w:val="single"/>
            <w:lang w:val="en-US" w:eastAsia="en-US"/>
          </w:rPr>
          <w:t>ru</w:t>
        </w:r>
        <w:proofErr w:type="spellEnd"/>
        <w:r w:rsidRPr="00C55A87">
          <w:rPr>
            <w:rFonts w:eastAsia="Calibri"/>
            <w:sz w:val="24"/>
            <w:szCs w:val="22"/>
            <w:u w:val="single"/>
            <w:lang w:eastAsia="en-US"/>
          </w:rPr>
          <w:t>-</w:t>
        </w:r>
        <w:proofErr w:type="spellStart"/>
        <w:r w:rsidRPr="00C55A87">
          <w:rPr>
            <w:rFonts w:eastAsia="Calibri"/>
            <w:sz w:val="24"/>
            <w:szCs w:val="22"/>
            <w:u w:val="single"/>
            <w:lang w:val="en-US" w:eastAsia="en-US"/>
          </w:rPr>
          <w:t>ru</w:t>
        </w:r>
        <w:proofErr w:type="spellEnd"/>
        <w:r w:rsidRPr="00C55A87">
          <w:rPr>
            <w:rFonts w:eastAsia="Calibri"/>
            <w:sz w:val="24"/>
            <w:szCs w:val="22"/>
            <w:u w:val="single"/>
            <w:lang w:eastAsia="en-US"/>
          </w:rPr>
          <w:t>/</w:t>
        </w:r>
      </w:hyperlink>
    </w:p>
    <w:p w:rsidR="002F7AA5" w:rsidRPr="00C55A87" w:rsidRDefault="002F7AA5" w:rsidP="002F7AA5">
      <w:pPr>
        <w:widowControl/>
        <w:autoSpaceDE/>
        <w:autoSpaceDN/>
        <w:adjustRightInd/>
        <w:rPr>
          <w:rFonts w:eastAsia="Calibri"/>
          <w:sz w:val="24"/>
          <w:szCs w:val="22"/>
          <w:lang w:eastAsia="en-US"/>
        </w:rPr>
      </w:pPr>
      <w:r w:rsidRPr="00C55A87">
        <w:rPr>
          <w:rFonts w:eastAsia="Calibri"/>
          <w:sz w:val="24"/>
          <w:szCs w:val="22"/>
          <w:lang w:eastAsia="en-US"/>
        </w:rPr>
        <w:t xml:space="preserve"> Официальный сайт ОС </w:t>
      </w:r>
      <w:r w:rsidRPr="00C55A87">
        <w:rPr>
          <w:rFonts w:eastAsia="Calibri"/>
          <w:sz w:val="24"/>
          <w:szCs w:val="22"/>
          <w:lang w:val="en-US" w:eastAsia="en-US"/>
        </w:rPr>
        <w:t>UBUNTU</w:t>
      </w:r>
      <w:r w:rsidRPr="00C55A87">
        <w:rPr>
          <w:rFonts w:eastAsia="Calibri"/>
          <w:sz w:val="24"/>
          <w:szCs w:val="22"/>
          <w:lang w:eastAsia="en-US"/>
        </w:rPr>
        <w:t xml:space="preserve"> </w:t>
      </w:r>
      <w:hyperlink r:id="rId7" w:history="1">
        <w:r w:rsidRPr="00C55A87">
          <w:rPr>
            <w:rFonts w:eastAsia="Calibri"/>
            <w:sz w:val="24"/>
            <w:szCs w:val="22"/>
            <w:u w:val="single"/>
            <w:lang w:eastAsia="en-US"/>
          </w:rPr>
          <w:t>http://ubuntu.ru/</w:t>
        </w:r>
      </w:hyperlink>
    </w:p>
    <w:p w:rsidR="002F7AA5" w:rsidRPr="00C55A87" w:rsidRDefault="002F7AA5" w:rsidP="002F7AA5">
      <w:pPr>
        <w:widowControl/>
        <w:autoSpaceDE/>
        <w:autoSpaceDN/>
        <w:adjustRightInd/>
        <w:rPr>
          <w:rFonts w:eastAsia="Calibri"/>
          <w:sz w:val="24"/>
          <w:szCs w:val="22"/>
          <w:lang w:eastAsia="en-US"/>
        </w:rPr>
      </w:pPr>
      <w:r w:rsidRPr="00C55A87">
        <w:rPr>
          <w:rFonts w:eastAsia="Calibri"/>
          <w:sz w:val="24"/>
          <w:szCs w:val="22"/>
          <w:lang w:eastAsia="en-US"/>
        </w:rPr>
        <w:t xml:space="preserve">ОС для детей: </w:t>
      </w:r>
      <w:hyperlink r:id="rId8" w:history="1">
        <w:r w:rsidRPr="00C55A87">
          <w:rPr>
            <w:rFonts w:eastAsia="Calibri"/>
            <w:sz w:val="24"/>
            <w:szCs w:val="22"/>
            <w:u w:val="single"/>
            <w:lang w:eastAsia="en-US"/>
          </w:rPr>
          <w:t>http://www.magicdesktop.com/ru-RU</w:t>
        </w:r>
      </w:hyperlink>
    </w:p>
    <w:p w:rsidR="002F7AA5" w:rsidRPr="00C55A87" w:rsidRDefault="002F7AA5" w:rsidP="002F7AA5">
      <w:pPr>
        <w:widowControl/>
        <w:autoSpaceDE/>
        <w:autoSpaceDN/>
        <w:adjustRightInd/>
        <w:rPr>
          <w:rFonts w:eastAsia="Calibri"/>
          <w:sz w:val="24"/>
          <w:szCs w:val="22"/>
          <w:lang w:eastAsia="en-US"/>
        </w:rPr>
      </w:pPr>
      <w:r w:rsidRPr="00C55A87">
        <w:rPr>
          <w:rFonts w:eastAsia="Calibri"/>
          <w:sz w:val="24"/>
          <w:szCs w:val="22"/>
          <w:lang w:eastAsia="en-US"/>
        </w:rPr>
        <w:t xml:space="preserve">Бесплатные сервисы антивируса Касперский </w:t>
      </w:r>
      <w:hyperlink r:id="rId9" w:history="1">
        <w:r w:rsidRPr="00C55A87">
          <w:rPr>
            <w:rFonts w:eastAsia="Calibri"/>
            <w:sz w:val="24"/>
            <w:szCs w:val="22"/>
            <w:u w:val="single"/>
            <w:lang w:eastAsia="en-US"/>
          </w:rPr>
          <w:t>http://free.kaspersky.com/ru</w:t>
        </w:r>
      </w:hyperlink>
    </w:p>
    <w:p w:rsidR="002F7AA5" w:rsidRPr="00C55A87" w:rsidRDefault="002F7AA5" w:rsidP="002F7AA5">
      <w:pPr>
        <w:widowControl/>
        <w:autoSpaceDE/>
        <w:autoSpaceDN/>
        <w:adjustRightInd/>
        <w:rPr>
          <w:rFonts w:eastAsia="Calibri"/>
          <w:sz w:val="24"/>
          <w:szCs w:val="22"/>
          <w:lang w:eastAsia="en-US"/>
        </w:rPr>
      </w:pPr>
      <w:r w:rsidRPr="00C55A87">
        <w:rPr>
          <w:rFonts w:eastAsia="Calibri"/>
          <w:sz w:val="24"/>
          <w:szCs w:val="22"/>
          <w:lang w:eastAsia="en-US"/>
        </w:rPr>
        <w:t xml:space="preserve">Касперский. Об угрозах: </w:t>
      </w:r>
      <w:hyperlink r:id="rId10" w:history="1">
        <w:r w:rsidRPr="00C55A87">
          <w:rPr>
            <w:rFonts w:eastAsia="Calibri"/>
            <w:sz w:val="24"/>
            <w:szCs w:val="22"/>
            <w:u w:val="single"/>
            <w:lang w:eastAsia="en-US"/>
          </w:rPr>
          <w:t>http://www.kaspersky.ru/internet-security-center</w:t>
        </w:r>
      </w:hyperlink>
    </w:p>
    <w:p w:rsidR="002F7AA5" w:rsidRPr="00C55A87" w:rsidRDefault="002F7AA5" w:rsidP="002F7AA5">
      <w:pPr>
        <w:widowControl/>
        <w:autoSpaceDE/>
        <w:autoSpaceDN/>
        <w:adjustRightInd/>
        <w:rPr>
          <w:rFonts w:eastAsia="Calibri"/>
          <w:sz w:val="24"/>
          <w:szCs w:val="22"/>
          <w:lang w:eastAsia="en-US"/>
        </w:rPr>
      </w:pPr>
      <w:r w:rsidRPr="00C55A87">
        <w:rPr>
          <w:rFonts w:eastAsia="Calibri"/>
          <w:sz w:val="24"/>
          <w:szCs w:val="22"/>
          <w:lang w:eastAsia="en-US"/>
        </w:rPr>
        <w:t xml:space="preserve">Бесплатный сканер от </w:t>
      </w:r>
      <w:proofErr w:type="spellStart"/>
      <w:r w:rsidRPr="00C55A87">
        <w:rPr>
          <w:rFonts w:eastAsia="Calibri"/>
          <w:sz w:val="24"/>
          <w:szCs w:val="22"/>
          <w:lang w:val="en-US" w:eastAsia="en-US"/>
        </w:rPr>
        <w:t>EsetNOD</w:t>
      </w:r>
      <w:proofErr w:type="spellEnd"/>
      <w:r w:rsidRPr="00C55A87">
        <w:rPr>
          <w:rFonts w:eastAsia="Calibri"/>
          <w:sz w:val="24"/>
          <w:szCs w:val="22"/>
          <w:lang w:eastAsia="en-US"/>
        </w:rPr>
        <w:t xml:space="preserve">32: </w:t>
      </w:r>
      <w:hyperlink r:id="rId11" w:history="1">
        <w:r w:rsidRPr="00C55A87">
          <w:rPr>
            <w:rFonts w:eastAsia="Calibri"/>
            <w:sz w:val="24"/>
            <w:szCs w:val="22"/>
            <w:u w:val="single"/>
            <w:lang w:eastAsia="en-US"/>
          </w:rPr>
          <w:t>https://www.esetnod32.ru/home/products/online-scanner/</w:t>
        </w:r>
      </w:hyperlink>
    </w:p>
    <w:p w:rsidR="002F7AA5" w:rsidRPr="00C55A87" w:rsidRDefault="002F7AA5" w:rsidP="002F7AA5">
      <w:pPr>
        <w:widowControl/>
        <w:autoSpaceDE/>
        <w:autoSpaceDN/>
        <w:adjustRightInd/>
        <w:rPr>
          <w:rFonts w:eastAsia="Calibri"/>
          <w:sz w:val="24"/>
          <w:szCs w:val="22"/>
          <w:lang w:eastAsia="en-US"/>
        </w:rPr>
      </w:pPr>
      <w:r w:rsidRPr="00C55A87">
        <w:rPr>
          <w:rFonts w:eastAsia="Calibri"/>
          <w:sz w:val="24"/>
          <w:szCs w:val="22"/>
          <w:lang w:eastAsia="en-US"/>
        </w:rPr>
        <w:t xml:space="preserve">Сайт про вирусы: </w:t>
      </w:r>
      <w:hyperlink r:id="rId12" w:history="1">
        <w:r w:rsidRPr="00C55A87">
          <w:rPr>
            <w:rFonts w:eastAsia="Calibri"/>
            <w:sz w:val="24"/>
            <w:szCs w:val="22"/>
            <w:u w:val="single"/>
            <w:lang w:eastAsia="en-US"/>
          </w:rPr>
          <w:t>http://virusezz.narod.ru/p13.html</w:t>
        </w:r>
      </w:hyperlink>
    </w:p>
    <w:p w:rsidR="002F7AA5" w:rsidRDefault="002F7AA5" w:rsidP="002F7AA5">
      <w:pPr>
        <w:widowControl/>
        <w:tabs>
          <w:tab w:val="left" w:pos="426"/>
        </w:tabs>
        <w:autoSpaceDE/>
        <w:autoSpaceDN/>
        <w:adjustRightInd/>
        <w:ind w:left="794"/>
        <w:jc w:val="center"/>
        <w:rPr>
          <w:b/>
          <w:sz w:val="24"/>
          <w:szCs w:val="24"/>
        </w:rPr>
      </w:pPr>
    </w:p>
    <w:p w:rsidR="002F7AA5" w:rsidRDefault="002F7AA5" w:rsidP="002F7AA5">
      <w:pPr>
        <w:widowControl/>
        <w:tabs>
          <w:tab w:val="left" w:pos="426"/>
        </w:tabs>
        <w:autoSpaceDE/>
        <w:autoSpaceDN/>
        <w:adjustRightInd/>
        <w:ind w:left="794"/>
        <w:jc w:val="center"/>
        <w:rPr>
          <w:sz w:val="24"/>
          <w:szCs w:val="24"/>
        </w:rPr>
      </w:pPr>
    </w:p>
    <w:p w:rsidR="002F7AA5" w:rsidRPr="00B0586F" w:rsidRDefault="002F7AA5" w:rsidP="002F7AA5">
      <w:pPr>
        <w:jc w:val="center"/>
        <w:rPr>
          <w:rFonts w:eastAsia="+mn-ea"/>
          <w:b/>
          <w:kern w:val="24"/>
        </w:rPr>
      </w:pPr>
      <w:r w:rsidRPr="00B0586F">
        <w:rPr>
          <w:rFonts w:eastAsia="+mn-ea"/>
          <w:b/>
          <w:kern w:val="24"/>
        </w:rPr>
        <w:t>ФОРМЫ АТТЕСТАЦИИ</w:t>
      </w:r>
    </w:p>
    <w:p w:rsidR="002F7AA5" w:rsidRPr="00343359" w:rsidRDefault="002F7AA5" w:rsidP="002F7AA5">
      <w:pPr>
        <w:jc w:val="both"/>
        <w:rPr>
          <w:sz w:val="24"/>
        </w:rPr>
      </w:pPr>
      <w:r w:rsidRPr="00343359">
        <w:rPr>
          <w:i/>
          <w:sz w:val="24"/>
        </w:rPr>
        <w:t>1. Промежуточная и итоговая аттестация.</w:t>
      </w:r>
      <w:r w:rsidRPr="00343359">
        <w:rPr>
          <w:sz w:val="24"/>
        </w:rPr>
        <w:t xml:space="preserve"> Их целью является выявление динамики личностного развития обучающихся.</w:t>
      </w:r>
    </w:p>
    <w:p w:rsidR="002F7AA5" w:rsidRPr="00343359" w:rsidRDefault="002F7AA5" w:rsidP="002F7AA5">
      <w:pPr>
        <w:jc w:val="both"/>
        <w:rPr>
          <w:sz w:val="24"/>
        </w:rPr>
      </w:pPr>
      <w:r w:rsidRPr="00343359">
        <w:rPr>
          <w:i/>
          <w:sz w:val="24"/>
        </w:rPr>
        <w:t>2. Участие в конкурсах</w:t>
      </w:r>
      <w:r w:rsidRPr="00343359">
        <w:rPr>
          <w:sz w:val="24"/>
        </w:rPr>
        <w:t xml:space="preserve">, </w:t>
      </w:r>
      <w:r w:rsidRPr="00343359">
        <w:rPr>
          <w:i/>
          <w:sz w:val="24"/>
        </w:rPr>
        <w:t>олимпиадах</w:t>
      </w:r>
      <w:r w:rsidRPr="00343359">
        <w:rPr>
          <w:sz w:val="24"/>
        </w:rPr>
        <w:t xml:space="preserve"> разного уровня является проверкой не только полученных знаний, но и их практического осмысления.</w:t>
      </w:r>
    </w:p>
    <w:p w:rsidR="002F7AA5" w:rsidRPr="00343359" w:rsidRDefault="002F7AA5" w:rsidP="002F7AA5">
      <w:pPr>
        <w:jc w:val="both"/>
        <w:rPr>
          <w:sz w:val="24"/>
        </w:rPr>
      </w:pPr>
      <w:r w:rsidRPr="00343359">
        <w:rPr>
          <w:i/>
          <w:sz w:val="24"/>
        </w:rPr>
        <w:t>3. Конференции проектно-исследовательских работ</w:t>
      </w:r>
      <w:r w:rsidRPr="00343359">
        <w:rPr>
          <w:sz w:val="24"/>
        </w:rPr>
        <w:t xml:space="preserve"> позволяют оценить эффективность и степень освоения материала по проектно-исследовательской деятельности. Представление исследовательских работ допускается в форме стендового доклада или презентации. Эта форма отчётности способствует формированию у </w:t>
      </w:r>
      <w:r>
        <w:rPr>
          <w:sz w:val="24"/>
        </w:rPr>
        <w:t>учащихся</w:t>
      </w:r>
      <w:r w:rsidRPr="00343359">
        <w:rPr>
          <w:sz w:val="24"/>
        </w:rPr>
        <w:t xml:space="preserve"> ответственности за выполнение работы, логики мышления, умения говорить перед аудиторией, отстаивать своё мнение, правильно использовать необходимую научную терминологию, корректно и грамотно вести дискуссию.</w:t>
      </w:r>
    </w:p>
    <w:p w:rsidR="002F7AA5" w:rsidRPr="00343359" w:rsidRDefault="002F7AA5" w:rsidP="002F7AA5">
      <w:pPr>
        <w:jc w:val="both"/>
        <w:rPr>
          <w:sz w:val="24"/>
        </w:rPr>
      </w:pPr>
      <w:r w:rsidRPr="00343359">
        <w:rPr>
          <w:sz w:val="24"/>
        </w:rPr>
        <w:t xml:space="preserve">4. </w:t>
      </w:r>
      <w:r w:rsidRPr="00343359">
        <w:rPr>
          <w:i/>
          <w:sz w:val="24"/>
        </w:rPr>
        <w:t xml:space="preserve">Выставка проектов (индивидуальных и коллективных) </w:t>
      </w:r>
      <w:r w:rsidRPr="00343359">
        <w:rPr>
          <w:sz w:val="24"/>
        </w:rPr>
        <w:t>проводится как итоговое мероприятие после пройденной темы, что способствует мотивации к дальнейшей творческой деятельности.</w:t>
      </w:r>
    </w:p>
    <w:p w:rsidR="002F7AA5" w:rsidRPr="00343359" w:rsidRDefault="002F7AA5" w:rsidP="002F7AA5">
      <w:pPr>
        <w:tabs>
          <w:tab w:val="left" w:pos="397"/>
        </w:tabs>
        <w:jc w:val="both"/>
        <w:rPr>
          <w:sz w:val="24"/>
        </w:rPr>
      </w:pPr>
      <w:r w:rsidRPr="00343359">
        <w:rPr>
          <w:sz w:val="24"/>
        </w:rPr>
        <w:t>5</w:t>
      </w:r>
      <w:r w:rsidRPr="00343359">
        <w:rPr>
          <w:i/>
          <w:sz w:val="24"/>
        </w:rPr>
        <w:t>. Наблюдение</w:t>
      </w:r>
      <w:r w:rsidRPr="00343359">
        <w:rPr>
          <w:sz w:val="24"/>
        </w:rPr>
        <w:t xml:space="preserve">. </w:t>
      </w:r>
      <w:proofErr w:type="gramStart"/>
      <w:r w:rsidRPr="00343359">
        <w:rPr>
          <w:sz w:val="24"/>
        </w:rPr>
        <w:t xml:space="preserve">Результаты наблюдения за проявлением способностей и интересов детей педагог фиксирует по каждому ребенку в течение всего учебного периода: как осваивается учебный материал: легко, ускоренным темпом или нет, с затруднениями в исполнении заданий; проявляются ли особые склонности и способности в данном виде деятельности; комфортно ли чувствует себя ребенок; как эмоционально откликается ребенок и т. д. заполняет </w:t>
      </w:r>
      <w:r w:rsidRPr="00343359">
        <w:rPr>
          <w:i/>
          <w:iCs/>
          <w:sz w:val="24"/>
        </w:rPr>
        <w:t>Карту мониторинга.</w:t>
      </w:r>
      <w:proofErr w:type="gramEnd"/>
      <w:r w:rsidRPr="00343359">
        <w:rPr>
          <w:sz w:val="24"/>
        </w:rPr>
        <w:t xml:space="preserve"> Ведение Карты позволяет отслеживать развитие ребенка в динамике на протяжении его обучения в объединении.</w:t>
      </w:r>
    </w:p>
    <w:p w:rsidR="002F7AA5" w:rsidRPr="00343359" w:rsidRDefault="002F7AA5" w:rsidP="002F7AA5">
      <w:pPr>
        <w:widowControl/>
        <w:tabs>
          <w:tab w:val="left" w:pos="426"/>
        </w:tabs>
        <w:autoSpaceDE/>
        <w:autoSpaceDN/>
        <w:adjustRightInd/>
        <w:ind w:left="794"/>
        <w:jc w:val="center"/>
        <w:rPr>
          <w:sz w:val="32"/>
          <w:szCs w:val="24"/>
        </w:rPr>
      </w:pPr>
    </w:p>
    <w:p w:rsidR="002F7AA5" w:rsidRPr="00160C35" w:rsidRDefault="002F7AA5" w:rsidP="002F7AA5">
      <w:pPr>
        <w:widowControl/>
        <w:tabs>
          <w:tab w:val="left" w:pos="426"/>
        </w:tabs>
        <w:autoSpaceDE/>
        <w:autoSpaceDN/>
        <w:adjustRightInd/>
        <w:ind w:left="794"/>
        <w:jc w:val="center"/>
        <w:rPr>
          <w:rFonts w:eastAsia="Calibri" w:cs="Mangal"/>
          <w:b/>
          <w:bCs/>
          <w:color w:val="00000A"/>
          <w:kern w:val="1"/>
          <w:sz w:val="24"/>
          <w:szCs w:val="24"/>
          <w:lang w:eastAsia="zh-CN" w:bidi="hi-IN"/>
        </w:rPr>
      </w:pPr>
      <w:r>
        <w:rPr>
          <w:rFonts w:eastAsia="Calibri" w:cs="Mangal"/>
          <w:b/>
          <w:bCs/>
          <w:color w:val="00000A"/>
          <w:kern w:val="1"/>
          <w:sz w:val="24"/>
          <w:szCs w:val="24"/>
          <w:lang w:eastAsia="zh-CN" w:bidi="hi-IN"/>
        </w:rPr>
        <w:t>ОЦЕНОЧНЫЕ МАТЕРИАЛЫ</w:t>
      </w:r>
    </w:p>
    <w:p w:rsidR="002F7AA5" w:rsidRPr="00160C35" w:rsidRDefault="002F7AA5" w:rsidP="002F7AA5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160C35">
        <w:rPr>
          <w:rFonts w:eastAsia="Calibri"/>
          <w:sz w:val="24"/>
          <w:szCs w:val="24"/>
        </w:rPr>
        <w:t xml:space="preserve">Мониторинг результативности обучения </w:t>
      </w:r>
      <w:proofErr w:type="gramStart"/>
      <w:r w:rsidRPr="00160C35">
        <w:rPr>
          <w:rFonts w:eastAsia="Calibri"/>
          <w:sz w:val="24"/>
          <w:szCs w:val="24"/>
        </w:rPr>
        <w:t>по</w:t>
      </w:r>
      <w:proofErr w:type="gramEnd"/>
      <w:r w:rsidRPr="00160C35">
        <w:rPr>
          <w:rFonts w:eastAsia="Calibri"/>
          <w:sz w:val="24"/>
          <w:szCs w:val="24"/>
        </w:rPr>
        <w:t xml:space="preserve"> дополнительной общеобразовательной </w:t>
      </w:r>
    </w:p>
    <w:p w:rsidR="002F7AA5" w:rsidRPr="00160C35" w:rsidRDefault="002F7AA5" w:rsidP="002F7AA5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160C35">
        <w:rPr>
          <w:rFonts w:eastAsia="Calibri"/>
          <w:sz w:val="24"/>
          <w:szCs w:val="24"/>
        </w:rPr>
        <w:t>общеразвивающей программе «Компьютерные технологии»</w:t>
      </w: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0"/>
        <w:gridCol w:w="2340"/>
        <w:gridCol w:w="2880"/>
        <w:gridCol w:w="1080"/>
        <w:gridCol w:w="1620"/>
      </w:tblGrid>
      <w:tr w:rsidR="002F7AA5" w:rsidRPr="00FB16B3" w:rsidTr="00393BC2">
        <w:tc>
          <w:tcPr>
            <w:tcW w:w="19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  <w:r w:rsidRPr="00FB16B3">
              <w:rPr>
                <w:rFonts w:eastAsia="Calibri"/>
                <w:b/>
                <w:sz w:val="22"/>
                <w:szCs w:val="22"/>
              </w:rPr>
              <w:t xml:space="preserve">Показатели </w:t>
            </w:r>
            <w:r w:rsidRPr="00FB16B3">
              <w:rPr>
                <w:rFonts w:eastAsia="Calibri"/>
                <w:b/>
                <w:sz w:val="22"/>
                <w:szCs w:val="22"/>
              </w:rPr>
              <w:lastRenderedPageBreak/>
              <w:t>(оцениваемые параметры)</w:t>
            </w:r>
          </w:p>
        </w:tc>
        <w:tc>
          <w:tcPr>
            <w:tcW w:w="234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  <w:r w:rsidRPr="00FB16B3">
              <w:rPr>
                <w:rFonts w:eastAsia="Calibri"/>
                <w:b/>
                <w:sz w:val="22"/>
                <w:szCs w:val="22"/>
              </w:rPr>
              <w:lastRenderedPageBreak/>
              <w:t>Критерии</w:t>
            </w:r>
          </w:p>
        </w:tc>
        <w:tc>
          <w:tcPr>
            <w:tcW w:w="28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  <w:r w:rsidRPr="00FB16B3">
              <w:rPr>
                <w:rFonts w:eastAsia="Calibri"/>
                <w:b/>
                <w:sz w:val="22"/>
                <w:szCs w:val="22"/>
              </w:rPr>
              <w:t xml:space="preserve">Степень выраженности </w:t>
            </w:r>
            <w:r w:rsidRPr="00FB16B3">
              <w:rPr>
                <w:rFonts w:eastAsia="Calibri"/>
                <w:b/>
                <w:sz w:val="22"/>
                <w:szCs w:val="22"/>
              </w:rPr>
              <w:lastRenderedPageBreak/>
              <w:t>оцениваемого качества</w:t>
            </w:r>
          </w:p>
        </w:tc>
        <w:tc>
          <w:tcPr>
            <w:tcW w:w="10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  <w:r w:rsidRPr="00FB16B3">
              <w:rPr>
                <w:rFonts w:eastAsia="Calibri"/>
                <w:b/>
                <w:sz w:val="22"/>
                <w:szCs w:val="22"/>
              </w:rPr>
              <w:lastRenderedPageBreak/>
              <w:t>Возмож</w:t>
            </w:r>
            <w:r w:rsidRPr="00FB16B3">
              <w:rPr>
                <w:rFonts w:eastAsia="Calibri"/>
                <w:b/>
                <w:sz w:val="22"/>
                <w:szCs w:val="22"/>
              </w:rPr>
              <w:lastRenderedPageBreak/>
              <w:t>ное кол-во баллов</w:t>
            </w:r>
          </w:p>
        </w:tc>
        <w:tc>
          <w:tcPr>
            <w:tcW w:w="162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  <w:r w:rsidRPr="00FB16B3">
              <w:rPr>
                <w:rFonts w:eastAsia="Calibri"/>
                <w:b/>
                <w:sz w:val="22"/>
                <w:szCs w:val="22"/>
              </w:rPr>
              <w:lastRenderedPageBreak/>
              <w:t xml:space="preserve">Методы </w:t>
            </w:r>
            <w:r w:rsidRPr="00FB16B3">
              <w:rPr>
                <w:rFonts w:eastAsia="Calibri"/>
                <w:b/>
                <w:sz w:val="22"/>
                <w:szCs w:val="22"/>
              </w:rPr>
              <w:lastRenderedPageBreak/>
              <w:t>диагностики</w:t>
            </w:r>
          </w:p>
        </w:tc>
      </w:tr>
      <w:tr w:rsidR="002F7AA5" w:rsidRPr="00FB16B3" w:rsidTr="00393BC2">
        <w:tc>
          <w:tcPr>
            <w:tcW w:w="9900" w:type="dxa"/>
            <w:gridSpan w:val="5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lastRenderedPageBreak/>
              <w:t xml:space="preserve">1. </w:t>
            </w:r>
            <w:proofErr w:type="spellStart"/>
            <w:r w:rsidRPr="00FB16B3">
              <w:rPr>
                <w:rFonts w:eastAsia="Calibri"/>
                <w:sz w:val="22"/>
                <w:szCs w:val="22"/>
              </w:rPr>
              <w:t>Фактологический</w:t>
            </w:r>
            <w:proofErr w:type="spellEnd"/>
            <w:r w:rsidRPr="00FB16B3">
              <w:rPr>
                <w:rFonts w:eastAsia="Calibri"/>
                <w:sz w:val="22"/>
                <w:szCs w:val="22"/>
              </w:rPr>
              <w:t xml:space="preserve"> компонент</w:t>
            </w:r>
          </w:p>
        </w:tc>
      </w:tr>
      <w:tr w:rsidR="002F7AA5" w:rsidRPr="00FB16B3" w:rsidTr="00393BC2">
        <w:tc>
          <w:tcPr>
            <w:tcW w:w="19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1.1. Овладение знаниями (по основным разделам учебно-тематического плана)</w:t>
            </w:r>
          </w:p>
        </w:tc>
        <w:tc>
          <w:tcPr>
            <w:tcW w:w="234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Соответствие знаний программным требованиям</w:t>
            </w:r>
          </w:p>
        </w:tc>
        <w:tc>
          <w:tcPr>
            <w:tcW w:w="28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- </w:t>
            </w:r>
            <w:r w:rsidRPr="00FB16B3">
              <w:rPr>
                <w:rFonts w:eastAsia="Calibri"/>
                <w:i/>
                <w:sz w:val="22"/>
                <w:szCs w:val="22"/>
              </w:rPr>
              <w:t>минимальный уровень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(объем усвоенных знаний составляет менее чем ½ объема знаний предусмотренных программой),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- </w:t>
            </w:r>
            <w:r w:rsidRPr="00FB16B3">
              <w:rPr>
                <w:rFonts w:eastAsia="Calibri"/>
                <w:i/>
                <w:sz w:val="22"/>
                <w:szCs w:val="22"/>
              </w:rPr>
              <w:t>средний уровень</w:t>
            </w:r>
            <w:r w:rsidRPr="00FB16B3">
              <w:rPr>
                <w:rFonts w:eastAsia="Calibri"/>
                <w:sz w:val="22"/>
                <w:szCs w:val="22"/>
              </w:rPr>
              <w:t xml:space="preserve"> (объем усвоенных знаний составляет более ½),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- </w:t>
            </w:r>
            <w:r w:rsidRPr="00FB16B3">
              <w:rPr>
                <w:rFonts w:eastAsia="Calibri"/>
                <w:i/>
                <w:sz w:val="22"/>
                <w:szCs w:val="22"/>
              </w:rPr>
              <w:t>максимальный уровень</w:t>
            </w:r>
            <w:r w:rsidRPr="00FB16B3">
              <w:rPr>
                <w:rFonts w:eastAsia="Calibri"/>
                <w:sz w:val="22"/>
                <w:szCs w:val="22"/>
              </w:rPr>
              <w:t xml:space="preserve"> (освоил  весь объем знаний, предусмотренных программой)</w:t>
            </w:r>
          </w:p>
        </w:tc>
        <w:tc>
          <w:tcPr>
            <w:tcW w:w="10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1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2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Тесты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Олимпиады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</w:tr>
      <w:tr w:rsidR="002F7AA5" w:rsidRPr="00FB16B3" w:rsidTr="00393BC2">
        <w:tc>
          <w:tcPr>
            <w:tcW w:w="19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1.2. Понимание смысла основных понятий</w:t>
            </w:r>
          </w:p>
        </w:tc>
        <w:tc>
          <w:tcPr>
            <w:tcW w:w="234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28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i/>
                <w:sz w:val="22"/>
                <w:szCs w:val="22"/>
              </w:rPr>
            </w:pPr>
            <w:r w:rsidRPr="00FB16B3">
              <w:rPr>
                <w:rFonts w:eastAsia="Calibri"/>
                <w:i/>
                <w:sz w:val="22"/>
                <w:szCs w:val="22"/>
              </w:rPr>
              <w:t>- минимальный уровень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(не употребляет специальные термины),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- </w:t>
            </w:r>
            <w:r w:rsidRPr="00FB16B3">
              <w:rPr>
                <w:rFonts w:eastAsia="Calibri"/>
                <w:i/>
                <w:sz w:val="22"/>
                <w:szCs w:val="22"/>
              </w:rPr>
              <w:t>средний уровень</w:t>
            </w:r>
            <w:r w:rsidRPr="00FB16B3">
              <w:rPr>
                <w:rFonts w:eastAsia="Calibri"/>
                <w:sz w:val="22"/>
                <w:szCs w:val="22"/>
              </w:rPr>
              <w:t xml:space="preserve"> (использует специальную терминологию),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- </w:t>
            </w:r>
            <w:r w:rsidRPr="00FB16B3">
              <w:rPr>
                <w:rFonts w:eastAsia="Calibri"/>
                <w:i/>
                <w:sz w:val="22"/>
                <w:szCs w:val="22"/>
              </w:rPr>
              <w:t>максимальный уровень</w:t>
            </w:r>
            <w:r w:rsidRPr="00FB16B3">
              <w:rPr>
                <w:rFonts w:eastAsia="Calibri"/>
                <w:sz w:val="22"/>
                <w:szCs w:val="22"/>
              </w:rPr>
              <w:t xml:space="preserve"> (осознанно употребляет терминологию)</w:t>
            </w:r>
          </w:p>
        </w:tc>
        <w:tc>
          <w:tcPr>
            <w:tcW w:w="10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1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2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контрольно-диагностические работы</w:t>
            </w:r>
          </w:p>
        </w:tc>
      </w:tr>
      <w:tr w:rsidR="002F7AA5" w:rsidRPr="00FB16B3" w:rsidTr="00393BC2">
        <w:tc>
          <w:tcPr>
            <w:tcW w:w="9900" w:type="dxa"/>
            <w:gridSpan w:val="5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2.Мыслительный компонент</w:t>
            </w:r>
          </w:p>
        </w:tc>
      </w:tr>
      <w:tr w:rsidR="002F7AA5" w:rsidRPr="00FB16B3" w:rsidTr="00393BC2">
        <w:tc>
          <w:tcPr>
            <w:tcW w:w="19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2.1.Уровень развития мышления</w:t>
            </w:r>
          </w:p>
        </w:tc>
        <w:tc>
          <w:tcPr>
            <w:tcW w:w="234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proofErr w:type="spellStart"/>
            <w:r w:rsidRPr="00FB16B3">
              <w:rPr>
                <w:rFonts w:eastAsia="Calibri"/>
                <w:sz w:val="22"/>
                <w:szCs w:val="22"/>
              </w:rPr>
              <w:t>сформированность</w:t>
            </w:r>
            <w:proofErr w:type="spellEnd"/>
            <w:r w:rsidRPr="00FB16B3">
              <w:rPr>
                <w:rFonts w:eastAsia="Calibri"/>
                <w:sz w:val="22"/>
                <w:szCs w:val="22"/>
              </w:rPr>
              <w:t xml:space="preserve"> способности мыслить в предмете; умение анализировать, сравнивать, классифицировать явления </w:t>
            </w:r>
          </w:p>
        </w:tc>
        <w:tc>
          <w:tcPr>
            <w:tcW w:w="2880" w:type="dxa"/>
          </w:tcPr>
          <w:p w:rsidR="002F7AA5" w:rsidRPr="00FB16B3" w:rsidRDefault="002F7AA5" w:rsidP="002F7AA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eastAsia="Calibri"/>
                <w:i/>
                <w:sz w:val="22"/>
                <w:szCs w:val="22"/>
              </w:rPr>
            </w:pPr>
            <w:r w:rsidRPr="00FB16B3">
              <w:rPr>
                <w:rFonts w:eastAsia="Calibri"/>
                <w:i/>
                <w:sz w:val="22"/>
                <w:szCs w:val="22"/>
              </w:rPr>
              <w:t>низкий уровень</w:t>
            </w:r>
          </w:p>
          <w:p w:rsidR="002F7AA5" w:rsidRPr="00FB16B3" w:rsidRDefault="002F7AA5" w:rsidP="002F7AA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eastAsia="Calibri"/>
                <w:i/>
                <w:sz w:val="22"/>
                <w:szCs w:val="22"/>
              </w:rPr>
            </w:pPr>
            <w:r w:rsidRPr="00FB16B3">
              <w:rPr>
                <w:rFonts w:eastAsia="Calibri"/>
                <w:i/>
                <w:sz w:val="22"/>
                <w:szCs w:val="22"/>
              </w:rPr>
              <w:t>средний уровень</w:t>
            </w:r>
          </w:p>
          <w:p w:rsidR="002F7AA5" w:rsidRPr="00FB16B3" w:rsidRDefault="002F7AA5" w:rsidP="002F7AA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i/>
                <w:sz w:val="22"/>
                <w:szCs w:val="22"/>
              </w:rPr>
              <w:t>высокий уровень</w:t>
            </w:r>
          </w:p>
        </w:tc>
        <w:tc>
          <w:tcPr>
            <w:tcW w:w="10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1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2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психодиагностика</w:t>
            </w:r>
          </w:p>
        </w:tc>
      </w:tr>
      <w:tr w:rsidR="002F7AA5" w:rsidRPr="00FB16B3" w:rsidTr="00393BC2">
        <w:tc>
          <w:tcPr>
            <w:tcW w:w="19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FB16B3">
              <w:rPr>
                <w:sz w:val="22"/>
                <w:szCs w:val="22"/>
              </w:rPr>
              <w:t xml:space="preserve">2.2 </w:t>
            </w:r>
            <w:proofErr w:type="spellStart"/>
            <w:r w:rsidRPr="00FB16B3">
              <w:rPr>
                <w:sz w:val="22"/>
                <w:szCs w:val="22"/>
              </w:rPr>
              <w:t>Креативность</w:t>
            </w:r>
            <w:proofErr w:type="spellEnd"/>
          </w:p>
        </w:tc>
        <w:tc>
          <w:tcPr>
            <w:tcW w:w="234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Уровень владения методами </w:t>
            </w:r>
            <w:proofErr w:type="spellStart"/>
            <w:r w:rsidRPr="00FB16B3">
              <w:rPr>
                <w:rFonts w:eastAsia="Calibri"/>
                <w:sz w:val="22"/>
                <w:szCs w:val="22"/>
              </w:rPr>
              <w:t>креативного</w:t>
            </w:r>
            <w:proofErr w:type="spellEnd"/>
            <w:r w:rsidRPr="00FB16B3">
              <w:rPr>
                <w:rFonts w:eastAsia="Calibri"/>
                <w:sz w:val="22"/>
                <w:szCs w:val="22"/>
              </w:rPr>
              <w:t xml:space="preserve"> мышления</w:t>
            </w:r>
          </w:p>
        </w:tc>
        <w:tc>
          <w:tcPr>
            <w:tcW w:w="2880" w:type="dxa"/>
          </w:tcPr>
          <w:p w:rsidR="002F7AA5" w:rsidRPr="00FB16B3" w:rsidRDefault="002F7AA5" w:rsidP="002F7AA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eastAsia="Calibri"/>
                <w:i/>
                <w:sz w:val="22"/>
                <w:szCs w:val="22"/>
              </w:rPr>
            </w:pPr>
            <w:r w:rsidRPr="00FB16B3">
              <w:rPr>
                <w:rFonts w:eastAsia="Calibri"/>
                <w:i/>
                <w:sz w:val="22"/>
                <w:szCs w:val="22"/>
              </w:rPr>
              <w:t>низкий уровень</w:t>
            </w:r>
          </w:p>
          <w:p w:rsidR="002F7AA5" w:rsidRPr="00FB16B3" w:rsidRDefault="002F7AA5" w:rsidP="002F7AA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eastAsia="Calibri"/>
                <w:i/>
                <w:sz w:val="22"/>
                <w:szCs w:val="22"/>
              </w:rPr>
            </w:pPr>
            <w:r w:rsidRPr="00FB16B3">
              <w:rPr>
                <w:rFonts w:eastAsia="Calibri"/>
                <w:i/>
                <w:sz w:val="22"/>
                <w:szCs w:val="22"/>
              </w:rPr>
              <w:t>средний уровень</w:t>
            </w:r>
          </w:p>
          <w:p w:rsidR="002F7AA5" w:rsidRPr="00FB16B3" w:rsidRDefault="002F7AA5" w:rsidP="002F7AA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i/>
                <w:sz w:val="22"/>
                <w:szCs w:val="22"/>
              </w:rPr>
              <w:t>высокий уровень</w:t>
            </w:r>
          </w:p>
        </w:tc>
        <w:tc>
          <w:tcPr>
            <w:tcW w:w="10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1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2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психодиагностика</w:t>
            </w:r>
          </w:p>
        </w:tc>
      </w:tr>
      <w:tr w:rsidR="002F7AA5" w:rsidRPr="00FB16B3" w:rsidTr="00393BC2">
        <w:tc>
          <w:tcPr>
            <w:tcW w:w="9900" w:type="dxa"/>
            <w:gridSpan w:val="5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3. Методологический компонент</w:t>
            </w:r>
          </w:p>
        </w:tc>
      </w:tr>
      <w:tr w:rsidR="002F7AA5" w:rsidRPr="00FB16B3" w:rsidTr="00393BC2">
        <w:tc>
          <w:tcPr>
            <w:tcW w:w="19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3.1.Работа с литературными источниками</w:t>
            </w:r>
          </w:p>
        </w:tc>
        <w:tc>
          <w:tcPr>
            <w:tcW w:w="234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Самостоятельность в подборе и анализе литературы</w:t>
            </w:r>
          </w:p>
        </w:tc>
        <w:tc>
          <w:tcPr>
            <w:tcW w:w="28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- </w:t>
            </w:r>
            <w:r w:rsidRPr="00FB16B3">
              <w:rPr>
                <w:rFonts w:eastAsia="Calibri"/>
                <w:i/>
                <w:sz w:val="22"/>
                <w:szCs w:val="22"/>
              </w:rPr>
              <w:t>минимальный уровень</w:t>
            </w:r>
            <w:r w:rsidRPr="00FB16B3">
              <w:rPr>
                <w:rFonts w:eastAsia="Calibri"/>
                <w:sz w:val="22"/>
                <w:szCs w:val="22"/>
              </w:rPr>
              <w:t xml:space="preserve"> умений (испытывает серьезные затруднения при работе с литературой)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- </w:t>
            </w:r>
            <w:r w:rsidRPr="00FB16B3">
              <w:rPr>
                <w:rFonts w:eastAsia="Calibri"/>
                <w:i/>
                <w:sz w:val="22"/>
                <w:szCs w:val="22"/>
              </w:rPr>
              <w:t>средний уровень</w:t>
            </w:r>
            <w:r w:rsidRPr="00FB16B3">
              <w:rPr>
                <w:rFonts w:eastAsia="Calibri"/>
                <w:sz w:val="22"/>
                <w:szCs w:val="22"/>
              </w:rPr>
              <w:t xml:space="preserve"> (работает с помощью педагога)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i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- </w:t>
            </w:r>
            <w:r w:rsidRPr="00FB16B3">
              <w:rPr>
                <w:rFonts w:eastAsia="Calibri"/>
                <w:i/>
                <w:sz w:val="22"/>
                <w:szCs w:val="22"/>
              </w:rPr>
              <w:t>высокий уровень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(работает с литературой самостоятельно, не испытывает трудностей)</w:t>
            </w:r>
          </w:p>
        </w:tc>
        <w:tc>
          <w:tcPr>
            <w:tcW w:w="10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1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2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Исследовательские работы, рефераты, проекты</w:t>
            </w:r>
          </w:p>
        </w:tc>
      </w:tr>
      <w:tr w:rsidR="002F7AA5" w:rsidRPr="00FB16B3" w:rsidTr="00393BC2">
        <w:tc>
          <w:tcPr>
            <w:tcW w:w="19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3.2.Умение работать с Интернет-ресурсами</w:t>
            </w:r>
          </w:p>
        </w:tc>
        <w:tc>
          <w:tcPr>
            <w:tcW w:w="234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Самостоятельность в пользовании  электронных ресурсов</w:t>
            </w:r>
          </w:p>
        </w:tc>
        <w:tc>
          <w:tcPr>
            <w:tcW w:w="28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- </w:t>
            </w:r>
            <w:r w:rsidRPr="00FB16B3">
              <w:rPr>
                <w:rFonts w:eastAsia="Calibri"/>
                <w:i/>
                <w:sz w:val="22"/>
                <w:szCs w:val="22"/>
              </w:rPr>
              <w:t>минимальный уровень</w:t>
            </w:r>
            <w:r w:rsidRPr="00FB16B3">
              <w:rPr>
                <w:rFonts w:eastAsia="Calibri"/>
                <w:sz w:val="22"/>
                <w:szCs w:val="22"/>
              </w:rPr>
              <w:t xml:space="preserve"> умений (испытывает серьезные затруднения)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- </w:t>
            </w:r>
            <w:r w:rsidRPr="00FB16B3">
              <w:rPr>
                <w:rFonts w:eastAsia="Calibri"/>
                <w:i/>
                <w:sz w:val="22"/>
                <w:szCs w:val="22"/>
              </w:rPr>
              <w:t>средний уровень</w:t>
            </w:r>
            <w:r w:rsidRPr="00FB16B3">
              <w:rPr>
                <w:rFonts w:eastAsia="Calibri"/>
                <w:sz w:val="22"/>
                <w:szCs w:val="22"/>
              </w:rPr>
              <w:t xml:space="preserve"> (работает с помощью педагога)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i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- </w:t>
            </w:r>
            <w:r w:rsidRPr="00FB16B3">
              <w:rPr>
                <w:rFonts w:eastAsia="Calibri"/>
                <w:i/>
                <w:sz w:val="22"/>
                <w:szCs w:val="22"/>
              </w:rPr>
              <w:t>высокий уровень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(работает с компьютером самостоятельно, не </w:t>
            </w:r>
            <w:r w:rsidRPr="00FB16B3">
              <w:rPr>
                <w:rFonts w:eastAsia="Calibri"/>
                <w:sz w:val="22"/>
                <w:szCs w:val="22"/>
              </w:rPr>
              <w:lastRenderedPageBreak/>
              <w:t>испытывает трудностей)</w:t>
            </w:r>
          </w:p>
        </w:tc>
        <w:tc>
          <w:tcPr>
            <w:tcW w:w="10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2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Наблюдение, компьютерные задания, работа в Интернете, компьютерные тестирования.</w:t>
            </w:r>
          </w:p>
        </w:tc>
      </w:tr>
      <w:tr w:rsidR="002F7AA5" w:rsidRPr="00FB16B3" w:rsidTr="00393BC2">
        <w:tc>
          <w:tcPr>
            <w:tcW w:w="19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lastRenderedPageBreak/>
              <w:t xml:space="preserve">3.3.Умение выполнять проектно-исследовательскую работу </w:t>
            </w:r>
          </w:p>
        </w:tc>
        <w:tc>
          <w:tcPr>
            <w:tcW w:w="234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Самостоятельность </w:t>
            </w:r>
            <w:proofErr w:type="spellStart"/>
            <w:r w:rsidRPr="00FB16B3">
              <w:rPr>
                <w:rFonts w:eastAsia="Calibri"/>
                <w:sz w:val="22"/>
                <w:szCs w:val="22"/>
              </w:rPr>
              <w:t>в-проектно-исследовательской</w:t>
            </w:r>
            <w:proofErr w:type="spellEnd"/>
            <w:r w:rsidRPr="00FB16B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работе</w:t>
            </w:r>
          </w:p>
        </w:tc>
        <w:tc>
          <w:tcPr>
            <w:tcW w:w="28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- </w:t>
            </w:r>
            <w:r w:rsidRPr="00FB16B3">
              <w:rPr>
                <w:rFonts w:eastAsia="Calibri"/>
                <w:i/>
                <w:sz w:val="22"/>
                <w:szCs w:val="22"/>
              </w:rPr>
              <w:t>минимальный уровень</w:t>
            </w:r>
            <w:r w:rsidRPr="00FB16B3">
              <w:rPr>
                <w:rFonts w:eastAsia="Calibri"/>
                <w:sz w:val="22"/>
                <w:szCs w:val="22"/>
              </w:rPr>
              <w:t xml:space="preserve"> умений (испытывает серьезные затруднения)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- </w:t>
            </w:r>
            <w:r w:rsidRPr="00FB16B3">
              <w:rPr>
                <w:rFonts w:eastAsia="Calibri"/>
                <w:i/>
                <w:sz w:val="22"/>
                <w:szCs w:val="22"/>
              </w:rPr>
              <w:t>средний уровень</w:t>
            </w:r>
            <w:r w:rsidRPr="00FB16B3">
              <w:rPr>
                <w:rFonts w:eastAsia="Calibri"/>
                <w:sz w:val="22"/>
                <w:szCs w:val="22"/>
              </w:rPr>
              <w:t xml:space="preserve"> (работает с помощью педагога)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- </w:t>
            </w:r>
            <w:r w:rsidRPr="00FB16B3">
              <w:rPr>
                <w:rFonts w:eastAsia="Calibri"/>
                <w:i/>
                <w:sz w:val="22"/>
                <w:szCs w:val="22"/>
              </w:rPr>
              <w:t>высокий уровень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(ведет работу самостоятельно, не испытывает трудностей)</w:t>
            </w:r>
          </w:p>
        </w:tc>
        <w:tc>
          <w:tcPr>
            <w:tcW w:w="10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1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2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Участие в научно-практических конференциях. </w:t>
            </w:r>
          </w:p>
        </w:tc>
      </w:tr>
      <w:tr w:rsidR="002F7AA5" w:rsidRPr="00FB16B3" w:rsidTr="00393BC2">
        <w:tc>
          <w:tcPr>
            <w:tcW w:w="9900" w:type="dxa"/>
            <w:gridSpan w:val="5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4.  Мировоззренческий компонент</w:t>
            </w:r>
          </w:p>
        </w:tc>
      </w:tr>
      <w:tr w:rsidR="002F7AA5" w:rsidRPr="00FB16B3" w:rsidTr="00393BC2">
        <w:tc>
          <w:tcPr>
            <w:tcW w:w="1980" w:type="dxa"/>
          </w:tcPr>
          <w:p w:rsidR="002F7AA5" w:rsidRPr="00FB16B3" w:rsidRDefault="002F7AA5" w:rsidP="007D799B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FB16B3">
              <w:rPr>
                <w:sz w:val="22"/>
                <w:szCs w:val="22"/>
              </w:rPr>
              <w:t xml:space="preserve">4.1 </w:t>
            </w:r>
            <w:r w:rsidR="007D799B" w:rsidRPr="007D799B">
              <w:rPr>
                <w:color w:val="FF0000"/>
                <w:sz w:val="22"/>
                <w:szCs w:val="22"/>
              </w:rPr>
              <w:t>Познавательная</w:t>
            </w:r>
            <w:r w:rsidRPr="007D799B">
              <w:rPr>
                <w:color w:val="FF0000"/>
                <w:sz w:val="22"/>
                <w:szCs w:val="22"/>
              </w:rPr>
              <w:t xml:space="preserve"> активность</w:t>
            </w:r>
          </w:p>
        </w:tc>
        <w:tc>
          <w:tcPr>
            <w:tcW w:w="2340" w:type="dxa"/>
          </w:tcPr>
          <w:p w:rsidR="002F7AA5" w:rsidRPr="00FB16B3" w:rsidRDefault="002F7AA5" w:rsidP="007D799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Уровень </w:t>
            </w:r>
            <w:r w:rsidR="007D799B">
              <w:rPr>
                <w:rFonts w:eastAsia="Calibri"/>
                <w:sz w:val="22"/>
                <w:szCs w:val="22"/>
              </w:rPr>
              <w:t>познавательной</w:t>
            </w:r>
            <w:r w:rsidRPr="00FB16B3">
              <w:rPr>
                <w:rFonts w:eastAsia="Calibri"/>
                <w:sz w:val="22"/>
                <w:szCs w:val="22"/>
              </w:rPr>
              <w:t xml:space="preserve"> активности </w:t>
            </w:r>
          </w:p>
        </w:tc>
        <w:tc>
          <w:tcPr>
            <w:tcW w:w="28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i/>
                <w:sz w:val="22"/>
                <w:szCs w:val="22"/>
              </w:rPr>
              <w:t>Низкий уровень:</w:t>
            </w:r>
            <w:r w:rsidRPr="00FB16B3">
              <w:rPr>
                <w:rFonts w:eastAsia="Calibri"/>
                <w:sz w:val="22"/>
                <w:szCs w:val="22"/>
              </w:rPr>
              <w:t xml:space="preserve"> </w:t>
            </w:r>
            <w:r w:rsidR="007D799B">
              <w:rPr>
                <w:rFonts w:eastAsia="Calibri"/>
                <w:sz w:val="22"/>
                <w:szCs w:val="22"/>
              </w:rPr>
              <w:t>активен</w:t>
            </w:r>
            <w:r w:rsidRPr="00FB16B3">
              <w:rPr>
                <w:rFonts w:eastAsia="Calibri"/>
                <w:sz w:val="22"/>
                <w:szCs w:val="22"/>
              </w:rPr>
              <w:t xml:space="preserve"> иногда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i/>
                <w:sz w:val="22"/>
                <w:szCs w:val="22"/>
              </w:rPr>
              <w:t>Средний уровень</w:t>
            </w:r>
            <w:r w:rsidRPr="00FB16B3">
              <w:rPr>
                <w:rFonts w:eastAsia="Calibri"/>
                <w:sz w:val="22"/>
                <w:szCs w:val="22"/>
              </w:rPr>
              <w:t xml:space="preserve">: </w:t>
            </w:r>
            <w:r w:rsidR="007D799B">
              <w:rPr>
                <w:rFonts w:eastAsia="Calibri"/>
                <w:color w:val="000000"/>
                <w:kern w:val="24"/>
                <w:position w:val="1"/>
                <w:sz w:val="22"/>
                <w:szCs w:val="22"/>
              </w:rPr>
              <w:t>активен постоянно</w:t>
            </w:r>
          </w:p>
          <w:p w:rsidR="002F7AA5" w:rsidRPr="00FB16B3" w:rsidRDefault="002F7AA5" w:rsidP="007D799B">
            <w:pPr>
              <w:widowControl/>
              <w:autoSpaceDE/>
              <w:autoSpaceDN/>
              <w:adjustRightInd/>
              <w:rPr>
                <w:rFonts w:eastAsia="Calibri"/>
                <w:i/>
                <w:sz w:val="22"/>
                <w:szCs w:val="22"/>
              </w:rPr>
            </w:pPr>
            <w:r w:rsidRPr="00FB16B3">
              <w:rPr>
                <w:rFonts w:eastAsia="Calibri"/>
                <w:i/>
                <w:sz w:val="22"/>
                <w:szCs w:val="22"/>
              </w:rPr>
              <w:t>Высокий уровень</w:t>
            </w:r>
            <w:r w:rsidRPr="00FB16B3">
              <w:rPr>
                <w:rFonts w:eastAsia="Calibri"/>
                <w:sz w:val="22"/>
                <w:szCs w:val="22"/>
              </w:rPr>
              <w:t xml:space="preserve">: является инициатором </w:t>
            </w:r>
            <w:r w:rsidR="007D799B">
              <w:rPr>
                <w:rFonts w:eastAsia="Calibri"/>
                <w:sz w:val="22"/>
                <w:szCs w:val="22"/>
              </w:rPr>
              <w:t>идей и проектов</w:t>
            </w:r>
            <w:r w:rsidRPr="00FB16B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1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2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Наблюдение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Участие в проектах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</w:tr>
      <w:tr w:rsidR="002F7AA5" w:rsidRPr="00FB16B3" w:rsidTr="00393BC2">
        <w:tc>
          <w:tcPr>
            <w:tcW w:w="9900" w:type="dxa"/>
            <w:gridSpan w:val="5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5.Развитие коммуникативных умений и навыков</w:t>
            </w:r>
          </w:p>
        </w:tc>
      </w:tr>
      <w:tr w:rsidR="002F7AA5" w:rsidRPr="00FB16B3" w:rsidTr="00393BC2">
        <w:tc>
          <w:tcPr>
            <w:tcW w:w="19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5.1. Умение слушать и слышать педагога, товарища</w:t>
            </w:r>
          </w:p>
        </w:tc>
        <w:tc>
          <w:tcPr>
            <w:tcW w:w="234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Адекватность восприятия информации </w:t>
            </w:r>
          </w:p>
        </w:tc>
        <w:tc>
          <w:tcPr>
            <w:tcW w:w="28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- </w:t>
            </w:r>
            <w:r w:rsidRPr="00FB16B3">
              <w:rPr>
                <w:rFonts w:eastAsia="Calibri"/>
                <w:i/>
                <w:sz w:val="22"/>
                <w:szCs w:val="22"/>
              </w:rPr>
              <w:t>минимальный уровень</w:t>
            </w:r>
            <w:r w:rsidRPr="00FB16B3">
              <w:rPr>
                <w:rFonts w:eastAsia="Calibri"/>
                <w:sz w:val="22"/>
                <w:szCs w:val="22"/>
              </w:rPr>
              <w:t xml:space="preserve"> умений восприятия информации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- </w:t>
            </w:r>
            <w:r w:rsidRPr="00FB16B3">
              <w:rPr>
                <w:rFonts w:eastAsia="Calibri"/>
                <w:i/>
                <w:sz w:val="22"/>
                <w:szCs w:val="22"/>
              </w:rPr>
              <w:t>средний уровень</w:t>
            </w:r>
            <w:r w:rsidRPr="00FB16B3">
              <w:rPr>
                <w:rFonts w:eastAsia="Calibri"/>
                <w:sz w:val="22"/>
                <w:szCs w:val="22"/>
              </w:rPr>
              <w:t xml:space="preserve"> умений восприятия информации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i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- </w:t>
            </w:r>
            <w:r w:rsidRPr="00FB16B3">
              <w:rPr>
                <w:rFonts w:eastAsia="Calibri"/>
                <w:i/>
                <w:sz w:val="22"/>
                <w:szCs w:val="22"/>
              </w:rPr>
              <w:t>высокий уровень</w:t>
            </w:r>
            <w:r w:rsidRPr="00FB16B3">
              <w:rPr>
                <w:rFonts w:eastAsia="Calibri"/>
                <w:sz w:val="22"/>
                <w:szCs w:val="22"/>
              </w:rPr>
              <w:t xml:space="preserve"> умений восприятия информации</w:t>
            </w:r>
          </w:p>
        </w:tc>
        <w:tc>
          <w:tcPr>
            <w:tcW w:w="10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1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2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Наблюдение</w:t>
            </w:r>
          </w:p>
        </w:tc>
      </w:tr>
      <w:tr w:rsidR="002F7AA5" w:rsidRPr="00FB16B3" w:rsidTr="00393BC2">
        <w:tc>
          <w:tcPr>
            <w:tcW w:w="19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5.2. Умение выступать перед аудиторией</w:t>
            </w:r>
          </w:p>
        </w:tc>
        <w:tc>
          <w:tcPr>
            <w:tcW w:w="234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Свобода владения и подачи подготовленной информации</w:t>
            </w:r>
          </w:p>
        </w:tc>
        <w:tc>
          <w:tcPr>
            <w:tcW w:w="28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- </w:t>
            </w:r>
            <w:r w:rsidRPr="00FB16B3">
              <w:rPr>
                <w:rFonts w:eastAsia="Calibri"/>
                <w:i/>
                <w:sz w:val="22"/>
                <w:szCs w:val="22"/>
              </w:rPr>
              <w:t>минимальный уровень</w:t>
            </w:r>
            <w:r w:rsidRPr="00FB16B3">
              <w:rPr>
                <w:rFonts w:eastAsia="Calibri"/>
                <w:sz w:val="22"/>
                <w:szCs w:val="22"/>
              </w:rPr>
              <w:t xml:space="preserve"> умений владения и подачи информации (с листа)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- </w:t>
            </w:r>
            <w:r w:rsidRPr="00FB16B3">
              <w:rPr>
                <w:rFonts w:eastAsia="Calibri"/>
                <w:i/>
                <w:sz w:val="22"/>
                <w:szCs w:val="22"/>
              </w:rPr>
              <w:t>средний уровень</w:t>
            </w:r>
            <w:r w:rsidRPr="00FB16B3">
              <w:rPr>
                <w:rFonts w:eastAsia="Calibri"/>
                <w:sz w:val="22"/>
                <w:szCs w:val="22"/>
              </w:rPr>
              <w:t xml:space="preserve"> умений владения и подачи  информации (с листа с привлечением ТСО)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i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- </w:t>
            </w:r>
            <w:r w:rsidRPr="00FB16B3">
              <w:rPr>
                <w:rFonts w:eastAsia="Calibri"/>
                <w:i/>
                <w:sz w:val="22"/>
                <w:szCs w:val="22"/>
              </w:rPr>
              <w:t>высокий уровень</w:t>
            </w:r>
            <w:r w:rsidRPr="00FB16B3">
              <w:rPr>
                <w:rFonts w:eastAsia="Calibri"/>
                <w:sz w:val="22"/>
                <w:szCs w:val="22"/>
              </w:rPr>
              <w:t xml:space="preserve"> умений владения и подачи  информации (свободно с использованием ТСО)</w:t>
            </w:r>
          </w:p>
        </w:tc>
        <w:tc>
          <w:tcPr>
            <w:tcW w:w="10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1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2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Открытые занятия, конференции, семинары, круглые столы,</w:t>
            </w:r>
          </w:p>
        </w:tc>
      </w:tr>
      <w:tr w:rsidR="002F7AA5" w:rsidRPr="00FB16B3" w:rsidTr="00393BC2">
        <w:tc>
          <w:tcPr>
            <w:tcW w:w="19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5.3. Умение вести полемику, участвовать в дискуссии</w:t>
            </w:r>
          </w:p>
        </w:tc>
        <w:tc>
          <w:tcPr>
            <w:tcW w:w="234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Самостоятельность в построении дискуссионного выступления</w:t>
            </w:r>
          </w:p>
        </w:tc>
        <w:tc>
          <w:tcPr>
            <w:tcW w:w="28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- </w:t>
            </w:r>
            <w:r w:rsidRPr="00FB16B3">
              <w:rPr>
                <w:rFonts w:eastAsia="Calibri"/>
                <w:i/>
                <w:sz w:val="22"/>
                <w:szCs w:val="22"/>
              </w:rPr>
              <w:t>минимальный уровень</w:t>
            </w:r>
            <w:r w:rsidRPr="00FB16B3">
              <w:rPr>
                <w:rFonts w:eastAsia="Calibri"/>
                <w:sz w:val="22"/>
                <w:szCs w:val="22"/>
              </w:rPr>
              <w:t xml:space="preserve"> умений в построении дискуссионного выступления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- </w:t>
            </w:r>
            <w:r w:rsidRPr="00FB16B3">
              <w:rPr>
                <w:rFonts w:eastAsia="Calibri"/>
                <w:i/>
                <w:sz w:val="22"/>
                <w:szCs w:val="22"/>
              </w:rPr>
              <w:t>средний уровень</w:t>
            </w:r>
            <w:r w:rsidRPr="00FB16B3">
              <w:rPr>
                <w:rFonts w:eastAsia="Calibri"/>
                <w:sz w:val="22"/>
                <w:szCs w:val="22"/>
              </w:rPr>
              <w:t xml:space="preserve"> умений владения в построении дискуссионного выступления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i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 xml:space="preserve">- </w:t>
            </w:r>
            <w:r w:rsidRPr="00FB16B3">
              <w:rPr>
                <w:rFonts w:eastAsia="Calibri"/>
                <w:i/>
                <w:sz w:val="22"/>
                <w:szCs w:val="22"/>
              </w:rPr>
              <w:t>высокий уровень</w:t>
            </w:r>
            <w:r w:rsidRPr="00FB16B3">
              <w:rPr>
                <w:rFonts w:eastAsia="Calibri"/>
                <w:sz w:val="22"/>
                <w:szCs w:val="22"/>
              </w:rPr>
              <w:t xml:space="preserve"> умений в построении дискуссионного выступления</w:t>
            </w:r>
          </w:p>
        </w:tc>
        <w:tc>
          <w:tcPr>
            <w:tcW w:w="108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1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2</w:t>
            </w: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2F7AA5" w:rsidRPr="00FB16B3" w:rsidRDefault="002F7AA5" w:rsidP="00393BC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FB16B3">
              <w:rPr>
                <w:rFonts w:eastAsia="Calibri"/>
                <w:sz w:val="22"/>
                <w:szCs w:val="22"/>
              </w:rPr>
              <w:t>Дискуссии, круглые столы с подведением итогов олимпиад</w:t>
            </w:r>
          </w:p>
        </w:tc>
      </w:tr>
    </w:tbl>
    <w:p w:rsidR="002F7AA5" w:rsidRPr="00167441" w:rsidRDefault="002F7AA5" w:rsidP="007D799B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167441">
        <w:rPr>
          <w:rFonts w:eastAsia="Calibri"/>
          <w:sz w:val="24"/>
          <w:szCs w:val="24"/>
        </w:rPr>
        <w:t>М</w:t>
      </w:r>
      <w:r>
        <w:rPr>
          <w:rFonts w:eastAsia="Calibri"/>
          <w:sz w:val="24"/>
          <w:szCs w:val="24"/>
        </w:rPr>
        <w:t>аксимальное количество баллов 30</w:t>
      </w:r>
      <w:r w:rsidRPr="00167441">
        <w:rPr>
          <w:rFonts w:eastAsia="Calibri"/>
          <w:sz w:val="24"/>
          <w:szCs w:val="24"/>
        </w:rPr>
        <w:t xml:space="preserve"> баллов.</w:t>
      </w:r>
    </w:p>
    <w:p w:rsidR="002F7AA5" w:rsidRPr="00167441" w:rsidRDefault="002F7AA5" w:rsidP="007D799B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  <w:r w:rsidRPr="00167441">
        <w:rPr>
          <w:rFonts w:eastAsia="Calibri"/>
          <w:sz w:val="24"/>
          <w:szCs w:val="24"/>
        </w:rPr>
        <w:t>Уровень л</w:t>
      </w:r>
      <w:r>
        <w:rPr>
          <w:rFonts w:eastAsia="Calibri"/>
          <w:sz w:val="24"/>
          <w:szCs w:val="24"/>
        </w:rPr>
        <w:t>ичностного развития: от 13 до 15  – низкий уровень, от 15 до 22 – средний, от 23</w:t>
      </w:r>
      <w:r w:rsidRPr="00167441">
        <w:rPr>
          <w:rFonts w:eastAsia="Calibri"/>
          <w:sz w:val="24"/>
          <w:szCs w:val="24"/>
        </w:rPr>
        <w:t xml:space="preserve"> </w:t>
      </w:r>
      <w:proofErr w:type="gramStart"/>
      <w:r w:rsidRPr="00167441">
        <w:rPr>
          <w:rFonts w:eastAsia="Calibri"/>
          <w:sz w:val="24"/>
          <w:szCs w:val="24"/>
        </w:rPr>
        <w:t>д</w:t>
      </w:r>
      <w:r>
        <w:rPr>
          <w:rFonts w:eastAsia="Calibri"/>
          <w:sz w:val="24"/>
          <w:szCs w:val="24"/>
        </w:rPr>
        <w:t>о</w:t>
      </w:r>
      <w:proofErr w:type="gramEnd"/>
      <w:r>
        <w:rPr>
          <w:rFonts w:eastAsia="Calibri"/>
          <w:sz w:val="24"/>
          <w:szCs w:val="24"/>
        </w:rPr>
        <w:t xml:space="preserve"> 30</w:t>
      </w:r>
      <w:r w:rsidRPr="00167441">
        <w:rPr>
          <w:rFonts w:eastAsia="Calibri"/>
          <w:sz w:val="24"/>
          <w:szCs w:val="24"/>
        </w:rPr>
        <w:t xml:space="preserve"> – высокий</w:t>
      </w:r>
    </w:p>
    <w:p w:rsidR="002F7AA5" w:rsidRPr="00160C35" w:rsidRDefault="002F7AA5" w:rsidP="007D799B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160C35">
        <w:rPr>
          <w:rFonts w:eastAsia="Calibri"/>
          <w:sz w:val="24"/>
          <w:szCs w:val="24"/>
        </w:rPr>
        <w:t>Градация принята условно (информация может быть представлена ученику только в процессе строго индивидуальной работы в совокупности с картой саморазвития, заполняемой учеником!!!)</w:t>
      </w:r>
    </w:p>
    <w:p w:rsidR="002F7AA5" w:rsidRDefault="002F7AA5" w:rsidP="002F7AA5">
      <w:pPr>
        <w:jc w:val="center"/>
        <w:rPr>
          <w:b/>
          <w:sz w:val="24"/>
          <w:szCs w:val="24"/>
        </w:rPr>
      </w:pPr>
    </w:p>
    <w:p w:rsidR="002F7AA5" w:rsidRPr="008254F4" w:rsidRDefault="002F7AA5" w:rsidP="002F7AA5">
      <w:pPr>
        <w:jc w:val="center"/>
        <w:rPr>
          <w:b/>
          <w:sz w:val="24"/>
          <w:szCs w:val="24"/>
        </w:rPr>
      </w:pPr>
      <w:r w:rsidRPr="008254F4">
        <w:rPr>
          <w:b/>
          <w:sz w:val="24"/>
          <w:szCs w:val="24"/>
        </w:rPr>
        <w:t>Карта личностного развития ученика в процессе освоения</w:t>
      </w:r>
      <w:r>
        <w:rPr>
          <w:b/>
          <w:sz w:val="24"/>
          <w:szCs w:val="24"/>
        </w:rPr>
        <w:t xml:space="preserve"> </w:t>
      </w:r>
      <w:r w:rsidRPr="008254F4">
        <w:rPr>
          <w:b/>
          <w:sz w:val="24"/>
          <w:szCs w:val="24"/>
        </w:rPr>
        <w:t xml:space="preserve">программы </w:t>
      </w:r>
    </w:p>
    <w:p w:rsidR="002F7AA5" w:rsidRPr="008254F4" w:rsidRDefault="002F7AA5" w:rsidP="002F7AA5">
      <w:pPr>
        <w:jc w:val="center"/>
        <w:rPr>
          <w:sz w:val="24"/>
          <w:szCs w:val="24"/>
        </w:rPr>
      </w:pPr>
      <w:r w:rsidRPr="008254F4">
        <w:rPr>
          <w:sz w:val="24"/>
          <w:szCs w:val="24"/>
        </w:rPr>
        <w:lastRenderedPageBreak/>
        <w:t>(заполняет педагог)</w:t>
      </w:r>
    </w:p>
    <w:p w:rsidR="002F7AA5" w:rsidRPr="008254F4" w:rsidRDefault="002F7AA5" w:rsidP="002F7AA5">
      <w:pPr>
        <w:rPr>
          <w:b/>
          <w:sz w:val="24"/>
          <w:szCs w:val="24"/>
        </w:rPr>
      </w:pPr>
    </w:p>
    <w:p w:rsidR="002F7AA5" w:rsidRPr="008254F4" w:rsidRDefault="002F7AA5" w:rsidP="002F7AA5">
      <w:pPr>
        <w:rPr>
          <w:sz w:val="24"/>
          <w:szCs w:val="24"/>
        </w:rPr>
      </w:pPr>
      <w:r w:rsidRPr="008254F4">
        <w:rPr>
          <w:sz w:val="24"/>
          <w:szCs w:val="24"/>
        </w:rPr>
        <w:t>Ф.И. ученика__________________________________________________</w:t>
      </w:r>
    </w:p>
    <w:p w:rsidR="002F7AA5" w:rsidRPr="008254F4" w:rsidRDefault="002F7AA5" w:rsidP="002F7AA5">
      <w:pPr>
        <w:rPr>
          <w:sz w:val="24"/>
          <w:szCs w:val="24"/>
        </w:rPr>
      </w:pPr>
      <w:r w:rsidRPr="008254F4">
        <w:rPr>
          <w:sz w:val="24"/>
          <w:szCs w:val="24"/>
        </w:rPr>
        <w:t>Творческое объединение_____________________________________________</w:t>
      </w:r>
    </w:p>
    <w:p w:rsidR="002F7AA5" w:rsidRPr="008254F4" w:rsidRDefault="002F7AA5" w:rsidP="002F7AA5">
      <w:pPr>
        <w:rPr>
          <w:sz w:val="24"/>
          <w:szCs w:val="24"/>
        </w:rPr>
      </w:pPr>
      <w:r w:rsidRPr="008254F4">
        <w:rPr>
          <w:sz w:val="24"/>
          <w:szCs w:val="24"/>
        </w:rPr>
        <w:t>ФИО педагога________________________________________________________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21"/>
        <w:gridCol w:w="1325"/>
        <w:gridCol w:w="1325"/>
      </w:tblGrid>
      <w:tr w:rsidR="002F7AA5" w:rsidRPr="008254F4" w:rsidTr="00393BC2">
        <w:tc>
          <w:tcPr>
            <w:tcW w:w="0" w:type="auto"/>
          </w:tcPr>
          <w:p w:rsidR="002F7AA5" w:rsidRPr="008254F4" w:rsidRDefault="002F7AA5" w:rsidP="00393BC2">
            <w:pPr>
              <w:jc w:val="center"/>
              <w:rPr>
                <w:b/>
                <w:sz w:val="24"/>
                <w:szCs w:val="24"/>
              </w:rPr>
            </w:pPr>
            <w:r w:rsidRPr="008254F4">
              <w:rPr>
                <w:b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b/>
                <w:sz w:val="24"/>
                <w:szCs w:val="24"/>
              </w:rPr>
            </w:pPr>
            <w:r w:rsidRPr="008254F4">
              <w:rPr>
                <w:b/>
                <w:sz w:val="24"/>
                <w:szCs w:val="24"/>
              </w:rPr>
              <w:t xml:space="preserve">Первое </w:t>
            </w:r>
          </w:p>
          <w:p w:rsidR="002F7AA5" w:rsidRPr="008254F4" w:rsidRDefault="002F7AA5" w:rsidP="00393BC2">
            <w:pPr>
              <w:rPr>
                <w:b/>
                <w:sz w:val="24"/>
                <w:szCs w:val="24"/>
              </w:rPr>
            </w:pPr>
            <w:r w:rsidRPr="008254F4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b/>
                <w:sz w:val="24"/>
                <w:szCs w:val="24"/>
              </w:rPr>
            </w:pPr>
            <w:r w:rsidRPr="008254F4">
              <w:rPr>
                <w:b/>
                <w:sz w:val="24"/>
                <w:szCs w:val="24"/>
              </w:rPr>
              <w:t xml:space="preserve">Второе </w:t>
            </w:r>
          </w:p>
          <w:p w:rsidR="002F7AA5" w:rsidRPr="008254F4" w:rsidRDefault="002F7AA5" w:rsidP="00393BC2">
            <w:pPr>
              <w:rPr>
                <w:b/>
                <w:sz w:val="24"/>
                <w:szCs w:val="24"/>
              </w:rPr>
            </w:pPr>
            <w:r w:rsidRPr="008254F4">
              <w:rPr>
                <w:b/>
                <w:sz w:val="24"/>
                <w:szCs w:val="24"/>
              </w:rPr>
              <w:t>полугодие</w:t>
            </w:r>
          </w:p>
        </w:tc>
      </w:tr>
      <w:tr w:rsidR="002F7AA5" w:rsidRPr="008254F4" w:rsidTr="00393BC2"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1.1. Овладение знаниями (по основным разделам учебно-тематического плана)</w:t>
            </w:r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</w:p>
        </w:tc>
      </w:tr>
      <w:tr w:rsidR="002F7AA5" w:rsidRPr="008254F4" w:rsidTr="00393BC2"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1.2. Понимание с</w:t>
            </w:r>
            <w:r>
              <w:rPr>
                <w:sz w:val="24"/>
                <w:szCs w:val="24"/>
              </w:rPr>
              <w:t xml:space="preserve">мысла основных </w:t>
            </w:r>
            <w:r w:rsidRPr="008254F4">
              <w:rPr>
                <w:sz w:val="24"/>
                <w:szCs w:val="24"/>
              </w:rPr>
              <w:t xml:space="preserve"> понятий</w:t>
            </w:r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</w:p>
        </w:tc>
      </w:tr>
      <w:tr w:rsidR="002F7AA5" w:rsidRPr="008254F4" w:rsidTr="00393BC2"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2.1.Уровень развития мышления</w:t>
            </w:r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</w:p>
        </w:tc>
      </w:tr>
      <w:tr w:rsidR="002F7AA5" w:rsidRPr="008254F4" w:rsidTr="00393BC2"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2.2.Креативность</w:t>
            </w:r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</w:p>
        </w:tc>
      </w:tr>
      <w:tr w:rsidR="002F7AA5" w:rsidRPr="008254F4" w:rsidTr="00393BC2"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3.1.Работа с литературными источниками</w:t>
            </w:r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</w:p>
        </w:tc>
      </w:tr>
      <w:tr w:rsidR="002F7AA5" w:rsidRPr="008254F4" w:rsidTr="00393BC2"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3.2.Умение работать с Интернет-ресурсами</w:t>
            </w:r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</w:p>
        </w:tc>
      </w:tr>
      <w:tr w:rsidR="002F7AA5" w:rsidRPr="008254F4" w:rsidTr="00393BC2">
        <w:tc>
          <w:tcPr>
            <w:tcW w:w="0" w:type="auto"/>
          </w:tcPr>
          <w:p w:rsidR="002F7AA5" w:rsidRPr="008254F4" w:rsidRDefault="002F7AA5" w:rsidP="00393BC2">
            <w:pPr>
              <w:jc w:val="both"/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 xml:space="preserve">3.3. Умение выполнять проектно-исследовательскую работу </w:t>
            </w:r>
          </w:p>
        </w:tc>
        <w:tc>
          <w:tcPr>
            <w:tcW w:w="0" w:type="auto"/>
          </w:tcPr>
          <w:p w:rsidR="002F7AA5" w:rsidRPr="008254F4" w:rsidRDefault="002F7AA5" w:rsidP="00393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7AA5" w:rsidRPr="008254F4" w:rsidRDefault="002F7AA5" w:rsidP="00393BC2">
            <w:pPr>
              <w:jc w:val="both"/>
              <w:rPr>
                <w:sz w:val="24"/>
                <w:szCs w:val="24"/>
              </w:rPr>
            </w:pPr>
          </w:p>
        </w:tc>
      </w:tr>
      <w:tr w:rsidR="002F7AA5" w:rsidRPr="008254F4" w:rsidTr="00393BC2">
        <w:tc>
          <w:tcPr>
            <w:tcW w:w="0" w:type="auto"/>
          </w:tcPr>
          <w:p w:rsidR="002F7AA5" w:rsidRPr="008254F4" w:rsidRDefault="002F7AA5" w:rsidP="002F7AA5">
            <w:pPr>
              <w:pStyle w:val="1"/>
              <w:numPr>
                <w:ilvl w:val="1"/>
                <w:numId w:val="32"/>
              </w:numPr>
              <w:rPr>
                <w:rFonts w:ascii="Times New Roman" w:hAnsi="Times New Roman"/>
                <w:lang w:eastAsia="ru-RU"/>
              </w:rPr>
            </w:pPr>
            <w:proofErr w:type="spellStart"/>
            <w:r w:rsidRPr="008254F4">
              <w:rPr>
                <w:rFonts w:ascii="Times New Roman" w:hAnsi="Times New Roman"/>
                <w:lang w:eastAsia="ru-RU"/>
              </w:rPr>
              <w:t>Социальная</w:t>
            </w:r>
            <w:proofErr w:type="spellEnd"/>
            <w:r w:rsidRPr="008254F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254F4">
              <w:rPr>
                <w:rFonts w:ascii="Times New Roman" w:hAnsi="Times New Roman"/>
                <w:lang w:eastAsia="ru-RU"/>
              </w:rPr>
              <w:t>активность</w:t>
            </w:r>
            <w:proofErr w:type="spellEnd"/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i/>
                <w:sz w:val="24"/>
                <w:szCs w:val="24"/>
              </w:rPr>
            </w:pPr>
          </w:p>
        </w:tc>
      </w:tr>
      <w:tr w:rsidR="002F7AA5" w:rsidRPr="008254F4" w:rsidTr="00393BC2"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5.1. Умение слушать и слышать педагога, товарища</w:t>
            </w:r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i/>
                <w:sz w:val="24"/>
                <w:szCs w:val="24"/>
              </w:rPr>
            </w:pPr>
          </w:p>
        </w:tc>
      </w:tr>
      <w:tr w:rsidR="002F7AA5" w:rsidRPr="008254F4" w:rsidTr="00393BC2"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5.2. Умение выступать перед аудиторией</w:t>
            </w:r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i/>
                <w:sz w:val="24"/>
                <w:szCs w:val="24"/>
              </w:rPr>
            </w:pPr>
          </w:p>
        </w:tc>
      </w:tr>
      <w:tr w:rsidR="002F7AA5" w:rsidRPr="008254F4" w:rsidTr="00393BC2"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5.3. Умение вести полемику, участвовать в дискуссии</w:t>
            </w:r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i/>
                <w:sz w:val="24"/>
                <w:szCs w:val="24"/>
              </w:rPr>
            </w:pPr>
          </w:p>
        </w:tc>
      </w:tr>
      <w:tr w:rsidR="002F7AA5" w:rsidRPr="008254F4" w:rsidTr="00393BC2">
        <w:tc>
          <w:tcPr>
            <w:tcW w:w="0" w:type="auto"/>
          </w:tcPr>
          <w:p w:rsidR="002F7AA5" w:rsidRPr="008254F4" w:rsidRDefault="002F7AA5" w:rsidP="00393BC2">
            <w:pPr>
              <w:rPr>
                <w:b/>
                <w:sz w:val="24"/>
                <w:szCs w:val="24"/>
              </w:rPr>
            </w:pPr>
            <w:r w:rsidRPr="008254F4">
              <w:rPr>
                <w:b/>
                <w:sz w:val="24"/>
                <w:szCs w:val="24"/>
              </w:rPr>
              <w:t>Уровень личностного развития</w:t>
            </w:r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7AA5" w:rsidRPr="008254F4" w:rsidRDefault="002F7AA5" w:rsidP="00393BC2">
            <w:pPr>
              <w:rPr>
                <w:i/>
                <w:sz w:val="24"/>
                <w:szCs w:val="24"/>
              </w:rPr>
            </w:pPr>
          </w:p>
        </w:tc>
      </w:tr>
    </w:tbl>
    <w:p w:rsidR="002F7AA5" w:rsidRPr="008254F4" w:rsidRDefault="002F7AA5" w:rsidP="002F7AA5">
      <w:pPr>
        <w:suppressAutoHyphens/>
        <w:jc w:val="center"/>
        <w:rPr>
          <w:b/>
          <w:sz w:val="24"/>
          <w:szCs w:val="24"/>
          <w:lang w:eastAsia="zh-CN"/>
        </w:rPr>
      </w:pPr>
    </w:p>
    <w:p w:rsidR="002F7AA5" w:rsidRPr="008254F4" w:rsidRDefault="002F7AA5" w:rsidP="002F7AA5">
      <w:pPr>
        <w:jc w:val="center"/>
        <w:rPr>
          <w:b/>
          <w:sz w:val="24"/>
          <w:szCs w:val="24"/>
        </w:rPr>
      </w:pPr>
      <w:r w:rsidRPr="008254F4">
        <w:rPr>
          <w:b/>
          <w:sz w:val="24"/>
          <w:szCs w:val="24"/>
        </w:rPr>
        <w:t>Карта саморазвития</w:t>
      </w:r>
    </w:p>
    <w:p w:rsidR="002F7AA5" w:rsidRPr="008254F4" w:rsidRDefault="002F7AA5" w:rsidP="002F7AA5">
      <w:pPr>
        <w:jc w:val="center"/>
        <w:rPr>
          <w:sz w:val="24"/>
          <w:szCs w:val="24"/>
        </w:rPr>
      </w:pPr>
      <w:r w:rsidRPr="008254F4">
        <w:rPr>
          <w:sz w:val="24"/>
          <w:szCs w:val="24"/>
        </w:rPr>
        <w:t>(заполняет ученик для себя, один из способов задуматься о себе…)</w:t>
      </w:r>
    </w:p>
    <w:p w:rsidR="002F7AA5" w:rsidRPr="008254F4" w:rsidRDefault="002F7AA5" w:rsidP="002F7AA5">
      <w:pPr>
        <w:rPr>
          <w:sz w:val="24"/>
          <w:szCs w:val="24"/>
        </w:rPr>
      </w:pPr>
    </w:p>
    <w:p w:rsidR="002F7AA5" w:rsidRPr="008254F4" w:rsidRDefault="002F7AA5" w:rsidP="002F7AA5">
      <w:pPr>
        <w:rPr>
          <w:sz w:val="24"/>
          <w:szCs w:val="24"/>
        </w:rPr>
      </w:pPr>
      <w:r w:rsidRPr="008254F4">
        <w:rPr>
          <w:sz w:val="24"/>
          <w:szCs w:val="24"/>
        </w:rPr>
        <w:t>Ф.И.__________________________________               ОЦЕНКА</w:t>
      </w:r>
    </w:p>
    <w:p w:rsidR="002F7AA5" w:rsidRPr="008254F4" w:rsidRDefault="002F7AA5" w:rsidP="002F7AA5">
      <w:pPr>
        <w:rPr>
          <w:sz w:val="24"/>
          <w:szCs w:val="24"/>
        </w:rPr>
      </w:pPr>
      <w:r w:rsidRPr="008254F4">
        <w:rPr>
          <w:sz w:val="24"/>
          <w:szCs w:val="24"/>
        </w:rPr>
        <w:t xml:space="preserve">                                                                                       «0» - не развито</w:t>
      </w:r>
    </w:p>
    <w:p w:rsidR="002F7AA5" w:rsidRPr="008254F4" w:rsidRDefault="002F7AA5" w:rsidP="002F7AA5">
      <w:pPr>
        <w:rPr>
          <w:sz w:val="24"/>
          <w:szCs w:val="24"/>
        </w:rPr>
      </w:pPr>
      <w:r w:rsidRPr="008254F4">
        <w:rPr>
          <w:sz w:val="24"/>
          <w:szCs w:val="24"/>
        </w:rPr>
        <w:t>Дата заполнения________________________          «1» - в слабой степени</w:t>
      </w:r>
    </w:p>
    <w:p w:rsidR="002F7AA5" w:rsidRPr="008254F4" w:rsidRDefault="002F7AA5" w:rsidP="002F7AA5">
      <w:pPr>
        <w:rPr>
          <w:sz w:val="24"/>
          <w:szCs w:val="24"/>
        </w:rPr>
      </w:pPr>
      <w:r w:rsidRPr="008254F4">
        <w:rPr>
          <w:sz w:val="24"/>
          <w:szCs w:val="24"/>
        </w:rPr>
        <w:t>Творческое объединение__________________        «2» - в средней степени</w:t>
      </w:r>
    </w:p>
    <w:p w:rsidR="002F7AA5" w:rsidRPr="008254F4" w:rsidRDefault="002F7AA5" w:rsidP="002F7AA5">
      <w:pPr>
        <w:tabs>
          <w:tab w:val="left" w:pos="6180"/>
        </w:tabs>
        <w:rPr>
          <w:sz w:val="24"/>
          <w:szCs w:val="24"/>
        </w:rPr>
      </w:pPr>
      <w:r w:rsidRPr="008254F4">
        <w:rPr>
          <w:sz w:val="24"/>
          <w:szCs w:val="24"/>
        </w:rPr>
        <w:t xml:space="preserve">                                                                                       «3» - в сильной степени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3"/>
        <w:gridCol w:w="6343"/>
        <w:gridCol w:w="1017"/>
        <w:gridCol w:w="908"/>
      </w:tblGrid>
      <w:tr w:rsidR="002F7AA5" w:rsidRPr="008254F4" w:rsidTr="00393BC2">
        <w:trPr>
          <w:trHeight w:val="539"/>
        </w:trPr>
        <w:tc>
          <w:tcPr>
            <w:tcW w:w="1303" w:type="dxa"/>
          </w:tcPr>
          <w:p w:rsidR="002F7AA5" w:rsidRPr="008254F4" w:rsidRDefault="002F7AA5" w:rsidP="00393BC2">
            <w:pPr>
              <w:tabs>
                <w:tab w:val="left" w:pos="6180"/>
              </w:tabs>
              <w:contextualSpacing/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254F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54F4">
              <w:rPr>
                <w:sz w:val="24"/>
                <w:szCs w:val="24"/>
              </w:rPr>
              <w:t>/</w:t>
            </w:r>
            <w:proofErr w:type="spellStart"/>
            <w:r w:rsidRPr="008254F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3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Показатели</w:t>
            </w:r>
          </w:p>
        </w:tc>
        <w:tc>
          <w:tcPr>
            <w:tcW w:w="1017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Начало года</w:t>
            </w:r>
          </w:p>
        </w:tc>
        <w:tc>
          <w:tcPr>
            <w:tcW w:w="908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Конец года</w:t>
            </w:r>
          </w:p>
        </w:tc>
      </w:tr>
      <w:tr w:rsidR="002F7AA5" w:rsidRPr="008254F4" w:rsidTr="00393BC2">
        <w:trPr>
          <w:trHeight w:val="279"/>
        </w:trPr>
        <w:tc>
          <w:tcPr>
            <w:tcW w:w="1303" w:type="dxa"/>
          </w:tcPr>
          <w:p w:rsidR="002F7AA5" w:rsidRPr="008254F4" w:rsidRDefault="002F7AA5" w:rsidP="002F7AA5">
            <w:pPr>
              <w:widowControl/>
              <w:numPr>
                <w:ilvl w:val="0"/>
                <w:numId w:val="33"/>
              </w:numPr>
              <w:tabs>
                <w:tab w:val="left" w:pos="6180"/>
              </w:tabs>
              <w:autoSpaceDE/>
              <w:autoSpaceDN/>
              <w:adjustRightInd/>
              <w:ind w:left="540"/>
              <w:contextualSpacing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Стремление к знаниям (любознательность)</w:t>
            </w:r>
          </w:p>
        </w:tc>
        <w:tc>
          <w:tcPr>
            <w:tcW w:w="1017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</w:tr>
      <w:tr w:rsidR="002F7AA5" w:rsidRPr="008254F4" w:rsidTr="00393BC2">
        <w:trPr>
          <w:trHeight w:val="279"/>
        </w:trPr>
        <w:tc>
          <w:tcPr>
            <w:tcW w:w="1303" w:type="dxa"/>
          </w:tcPr>
          <w:p w:rsidR="002F7AA5" w:rsidRPr="008254F4" w:rsidRDefault="002F7AA5" w:rsidP="002F7AA5">
            <w:pPr>
              <w:widowControl/>
              <w:numPr>
                <w:ilvl w:val="0"/>
                <w:numId w:val="33"/>
              </w:numPr>
              <w:tabs>
                <w:tab w:val="left" w:pos="6180"/>
              </w:tabs>
              <w:autoSpaceDE/>
              <w:autoSpaceDN/>
              <w:adjustRightInd/>
              <w:ind w:left="540"/>
              <w:contextualSpacing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Творческое применение знаний</w:t>
            </w:r>
          </w:p>
        </w:tc>
        <w:tc>
          <w:tcPr>
            <w:tcW w:w="1017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</w:tr>
      <w:tr w:rsidR="002F7AA5" w:rsidRPr="008254F4" w:rsidTr="00393BC2">
        <w:trPr>
          <w:trHeight w:val="260"/>
        </w:trPr>
        <w:tc>
          <w:tcPr>
            <w:tcW w:w="1303" w:type="dxa"/>
          </w:tcPr>
          <w:p w:rsidR="002F7AA5" w:rsidRPr="008254F4" w:rsidRDefault="002F7AA5" w:rsidP="002F7AA5">
            <w:pPr>
              <w:widowControl/>
              <w:numPr>
                <w:ilvl w:val="0"/>
                <w:numId w:val="33"/>
              </w:numPr>
              <w:tabs>
                <w:tab w:val="left" w:pos="6180"/>
              </w:tabs>
              <w:autoSpaceDE/>
              <w:autoSpaceDN/>
              <w:adjustRightInd/>
              <w:ind w:left="540"/>
              <w:contextualSpacing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Умение ставить цели</w:t>
            </w:r>
          </w:p>
        </w:tc>
        <w:tc>
          <w:tcPr>
            <w:tcW w:w="1017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</w:tr>
      <w:tr w:rsidR="002F7AA5" w:rsidRPr="008254F4" w:rsidTr="00393BC2">
        <w:trPr>
          <w:trHeight w:val="260"/>
        </w:trPr>
        <w:tc>
          <w:tcPr>
            <w:tcW w:w="1303" w:type="dxa"/>
          </w:tcPr>
          <w:p w:rsidR="002F7AA5" w:rsidRPr="008254F4" w:rsidRDefault="002F7AA5" w:rsidP="002F7AA5">
            <w:pPr>
              <w:widowControl/>
              <w:numPr>
                <w:ilvl w:val="0"/>
                <w:numId w:val="33"/>
              </w:numPr>
              <w:tabs>
                <w:tab w:val="left" w:pos="6180"/>
              </w:tabs>
              <w:autoSpaceDE/>
              <w:autoSpaceDN/>
              <w:adjustRightInd/>
              <w:ind w:left="540"/>
              <w:contextualSpacing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Планирование своей работы</w:t>
            </w:r>
          </w:p>
        </w:tc>
        <w:tc>
          <w:tcPr>
            <w:tcW w:w="1017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</w:tr>
      <w:tr w:rsidR="002F7AA5" w:rsidRPr="008254F4" w:rsidTr="00393BC2">
        <w:trPr>
          <w:trHeight w:val="260"/>
        </w:trPr>
        <w:tc>
          <w:tcPr>
            <w:tcW w:w="1303" w:type="dxa"/>
          </w:tcPr>
          <w:p w:rsidR="002F7AA5" w:rsidRPr="008254F4" w:rsidRDefault="002F7AA5" w:rsidP="002F7AA5">
            <w:pPr>
              <w:widowControl/>
              <w:numPr>
                <w:ilvl w:val="0"/>
                <w:numId w:val="33"/>
              </w:numPr>
              <w:tabs>
                <w:tab w:val="left" w:pos="6180"/>
              </w:tabs>
              <w:autoSpaceDE/>
              <w:autoSpaceDN/>
              <w:adjustRightInd/>
              <w:ind w:left="540"/>
              <w:contextualSpacing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Определять порядок и способы выполнения задания</w:t>
            </w:r>
          </w:p>
        </w:tc>
        <w:tc>
          <w:tcPr>
            <w:tcW w:w="1017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</w:tr>
      <w:tr w:rsidR="002F7AA5" w:rsidRPr="008254F4" w:rsidTr="00393BC2">
        <w:trPr>
          <w:trHeight w:val="260"/>
        </w:trPr>
        <w:tc>
          <w:tcPr>
            <w:tcW w:w="1303" w:type="dxa"/>
          </w:tcPr>
          <w:p w:rsidR="002F7AA5" w:rsidRPr="008254F4" w:rsidRDefault="002F7AA5" w:rsidP="002F7AA5">
            <w:pPr>
              <w:widowControl/>
              <w:numPr>
                <w:ilvl w:val="0"/>
                <w:numId w:val="33"/>
              </w:numPr>
              <w:tabs>
                <w:tab w:val="left" w:pos="6180"/>
              </w:tabs>
              <w:autoSpaceDE/>
              <w:autoSpaceDN/>
              <w:adjustRightInd/>
              <w:ind w:left="540"/>
              <w:contextualSpacing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Прогнозировать последствия действий</w:t>
            </w:r>
          </w:p>
        </w:tc>
        <w:tc>
          <w:tcPr>
            <w:tcW w:w="1017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</w:tr>
      <w:tr w:rsidR="002F7AA5" w:rsidRPr="008254F4" w:rsidTr="00393BC2">
        <w:trPr>
          <w:trHeight w:val="279"/>
        </w:trPr>
        <w:tc>
          <w:tcPr>
            <w:tcW w:w="1303" w:type="dxa"/>
          </w:tcPr>
          <w:p w:rsidR="002F7AA5" w:rsidRPr="008254F4" w:rsidRDefault="002F7AA5" w:rsidP="002F7AA5">
            <w:pPr>
              <w:widowControl/>
              <w:numPr>
                <w:ilvl w:val="0"/>
                <w:numId w:val="33"/>
              </w:numPr>
              <w:tabs>
                <w:tab w:val="left" w:pos="6180"/>
              </w:tabs>
              <w:autoSpaceDE/>
              <w:autoSpaceDN/>
              <w:adjustRightInd/>
              <w:ind w:left="540"/>
              <w:contextualSpacing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Умение работать с литературой</w:t>
            </w:r>
          </w:p>
        </w:tc>
        <w:tc>
          <w:tcPr>
            <w:tcW w:w="1017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</w:tr>
      <w:tr w:rsidR="002F7AA5" w:rsidRPr="008254F4" w:rsidTr="00393BC2">
        <w:trPr>
          <w:trHeight w:val="260"/>
        </w:trPr>
        <w:tc>
          <w:tcPr>
            <w:tcW w:w="1303" w:type="dxa"/>
          </w:tcPr>
          <w:p w:rsidR="002F7AA5" w:rsidRPr="008254F4" w:rsidRDefault="002F7AA5" w:rsidP="002F7AA5">
            <w:pPr>
              <w:widowControl/>
              <w:numPr>
                <w:ilvl w:val="0"/>
                <w:numId w:val="33"/>
              </w:numPr>
              <w:tabs>
                <w:tab w:val="left" w:pos="6180"/>
              </w:tabs>
              <w:autoSpaceDE/>
              <w:autoSpaceDN/>
              <w:adjustRightInd/>
              <w:ind w:left="540"/>
              <w:contextualSpacing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Умение работать с Интернет-ресурсами</w:t>
            </w:r>
          </w:p>
        </w:tc>
        <w:tc>
          <w:tcPr>
            <w:tcW w:w="1017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</w:tr>
      <w:tr w:rsidR="002F7AA5" w:rsidRPr="008254F4" w:rsidTr="00393BC2">
        <w:trPr>
          <w:trHeight w:val="279"/>
        </w:trPr>
        <w:tc>
          <w:tcPr>
            <w:tcW w:w="1303" w:type="dxa"/>
          </w:tcPr>
          <w:p w:rsidR="002F7AA5" w:rsidRPr="008254F4" w:rsidRDefault="002F7AA5" w:rsidP="002F7AA5">
            <w:pPr>
              <w:widowControl/>
              <w:numPr>
                <w:ilvl w:val="0"/>
                <w:numId w:val="33"/>
              </w:numPr>
              <w:tabs>
                <w:tab w:val="left" w:pos="6180"/>
              </w:tabs>
              <w:autoSpaceDE/>
              <w:autoSpaceDN/>
              <w:adjustRightInd/>
              <w:ind w:left="540"/>
              <w:contextualSpacing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Умение проводить исследование</w:t>
            </w:r>
          </w:p>
        </w:tc>
        <w:tc>
          <w:tcPr>
            <w:tcW w:w="1017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</w:tr>
      <w:tr w:rsidR="002F7AA5" w:rsidRPr="008254F4" w:rsidTr="00393BC2">
        <w:trPr>
          <w:trHeight w:val="279"/>
        </w:trPr>
        <w:tc>
          <w:tcPr>
            <w:tcW w:w="1303" w:type="dxa"/>
          </w:tcPr>
          <w:p w:rsidR="002F7AA5" w:rsidRPr="008254F4" w:rsidRDefault="002F7AA5" w:rsidP="002F7AA5">
            <w:pPr>
              <w:widowControl/>
              <w:numPr>
                <w:ilvl w:val="0"/>
                <w:numId w:val="33"/>
              </w:numPr>
              <w:tabs>
                <w:tab w:val="left" w:pos="6180"/>
              </w:tabs>
              <w:autoSpaceDE/>
              <w:autoSpaceDN/>
              <w:adjustRightInd/>
              <w:ind w:left="540"/>
              <w:contextualSpacing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Уровень развития мышления</w:t>
            </w:r>
          </w:p>
        </w:tc>
        <w:tc>
          <w:tcPr>
            <w:tcW w:w="1017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</w:tr>
      <w:tr w:rsidR="002F7AA5" w:rsidRPr="008254F4" w:rsidTr="00393BC2">
        <w:trPr>
          <w:trHeight w:val="279"/>
        </w:trPr>
        <w:tc>
          <w:tcPr>
            <w:tcW w:w="1303" w:type="dxa"/>
          </w:tcPr>
          <w:p w:rsidR="002F7AA5" w:rsidRPr="008254F4" w:rsidRDefault="002F7AA5" w:rsidP="002F7AA5">
            <w:pPr>
              <w:widowControl/>
              <w:numPr>
                <w:ilvl w:val="0"/>
                <w:numId w:val="33"/>
              </w:numPr>
              <w:tabs>
                <w:tab w:val="left" w:pos="6180"/>
              </w:tabs>
              <w:autoSpaceDE/>
              <w:autoSpaceDN/>
              <w:adjustRightInd/>
              <w:ind w:left="540"/>
              <w:contextualSpacing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Умение выступать перед аудиторией</w:t>
            </w:r>
          </w:p>
        </w:tc>
        <w:tc>
          <w:tcPr>
            <w:tcW w:w="1017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</w:tr>
      <w:tr w:rsidR="002F7AA5" w:rsidRPr="008254F4" w:rsidTr="00393BC2">
        <w:trPr>
          <w:trHeight w:val="260"/>
        </w:trPr>
        <w:tc>
          <w:tcPr>
            <w:tcW w:w="1303" w:type="dxa"/>
          </w:tcPr>
          <w:p w:rsidR="002F7AA5" w:rsidRPr="008254F4" w:rsidRDefault="002F7AA5" w:rsidP="002F7AA5">
            <w:pPr>
              <w:widowControl/>
              <w:numPr>
                <w:ilvl w:val="0"/>
                <w:numId w:val="33"/>
              </w:numPr>
              <w:tabs>
                <w:tab w:val="left" w:pos="6180"/>
              </w:tabs>
              <w:autoSpaceDE/>
              <w:autoSpaceDN/>
              <w:adjustRightInd/>
              <w:ind w:left="540"/>
              <w:contextualSpacing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Умение участвовать в дискуссии</w:t>
            </w:r>
          </w:p>
        </w:tc>
        <w:tc>
          <w:tcPr>
            <w:tcW w:w="1017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</w:tr>
      <w:tr w:rsidR="002F7AA5" w:rsidRPr="008254F4" w:rsidTr="00393BC2">
        <w:trPr>
          <w:trHeight w:val="279"/>
        </w:trPr>
        <w:tc>
          <w:tcPr>
            <w:tcW w:w="1303" w:type="dxa"/>
          </w:tcPr>
          <w:p w:rsidR="002F7AA5" w:rsidRPr="008254F4" w:rsidRDefault="002F7AA5" w:rsidP="002F7AA5">
            <w:pPr>
              <w:widowControl/>
              <w:numPr>
                <w:ilvl w:val="0"/>
                <w:numId w:val="33"/>
              </w:numPr>
              <w:tabs>
                <w:tab w:val="left" w:pos="6180"/>
              </w:tabs>
              <w:autoSpaceDE/>
              <w:autoSpaceDN/>
              <w:adjustRightInd/>
              <w:ind w:left="540"/>
              <w:contextualSpacing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Конфликтность</w:t>
            </w:r>
          </w:p>
        </w:tc>
        <w:tc>
          <w:tcPr>
            <w:tcW w:w="1017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</w:tr>
      <w:tr w:rsidR="002F7AA5" w:rsidRPr="008254F4" w:rsidTr="00393BC2">
        <w:trPr>
          <w:trHeight w:val="279"/>
        </w:trPr>
        <w:tc>
          <w:tcPr>
            <w:tcW w:w="1303" w:type="dxa"/>
          </w:tcPr>
          <w:p w:rsidR="002F7AA5" w:rsidRPr="008254F4" w:rsidRDefault="002F7AA5" w:rsidP="002F7AA5">
            <w:pPr>
              <w:widowControl/>
              <w:numPr>
                <w:ilvl w:val="0"/>
                <w:numId w:val="33"/>
              </w:numPr>
              <w:tabs>
                <w:tab w:val="left" w:pos="6180"/>
              </w:tabs>
              <w:autoSpaceDE/>
              <w:autoSpaceDN/>
              <w:adjustRightInd/>
              <w:ind w:left="540"/>
              <w:contextualSpacing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Соблюдение режима деятельности</w:t>
            </w:r>
          </w:p>
        </w:tc>
        <w:tc>
          <w:tcPr>
            <w:tcW w:w="1017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</w:tr>
      <w:tr w:rsidR="002F7AA5" w:rsidRPr="008254F4" w:rsidTr="00393BC2">
        <w:trPr>
          <w:trHeight w:val="279"/>
        </w:trPr>
        <w:tc>
          <w:tcPr>
            <w:tcW w:w="1303" w:type="dxa"/>
          </w:tcPr>
          <w:p w:rsidR="002F7AA5" w:rsidRPr="008254F4" w:rsidRDefault="002F7AA5" w:rsidP="002F7AA5">
            <w:pPr>
              <w:widowControl/>
              <w:numPr>
                <w:ilvl w:val="0"/>
                <w:numId w:val="33"/>
              </w:numPr>
              <w:tabs>
                <w:tab w:val="left" w:pos="6180"/>
              </w:tabs>
              <w:autoSpaceDE/>
              <w:autoSpaceDN/>
              <w:adjustRightInd/>
              <w:ind w:left="540"/>
              <w:contextualSpacing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8254F4">
              <w:rPr>
                <w:sz w:val="24"/>
                <w:szCs w:val="24"/>
              </w:rPr>
              <w:t>Рациональное отношение к своему здоровью</w:t>
            </w:r>
          </w:p>
        </w:tc>
        <w:tc>
          <w:tcPr>
            <w:tcW w:w="1017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2F7AA5" w:rsidRPr="008254F4" w:rsidRDefault="002F7AA5" w:rsidP="00393BC2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</w:tc>
      </w:tr>
    </w:tbl>
    <w:p w:rsidR="002F7AA5" w:rsidRPr="008254F4" w:rsidRDefault="002F7AA5" w:rsidP="002F7AA5">
      <w:pPr>
        <w:widowControl/>
        <w:numPr>
          <w:ilvl w:val="0"/>
          <w:numId w:val="34"/>
        </w:numPr>
        <w:autoSpaceDE/>
        <w:autoSpaceDN/>
        <w:adjustRightInd/>
        <w:ind w:left="359"/>
        <w:jc w:val="both"/>
        <w:rPr>
          <w:sz w:val="24"/>
          <w:szCs w:val="24"/>
        </w:rPr>
      </w:pPr>
      <w:r w:rsidRPr="008254F4">
        <w:rPr>
          <w:sz w:val="24"/>
          <w:szCs w:val="24"/>
        </w:rPr>
        <w:t xml:space="preserve">Карта заполняется учеником в начале и в конце учебного года. Подсчет общего количества баллов дает возможность определить уровень саморазвития и самооценки, направленность интересов и возможностей ученика. </w:t>
      </w:r>
    </w:p>
    <w:p w:rsidR="002F7AA5" w:rsidRPr="008254F4" w:rsidRDefault="002F7AA5" w:rsidP="002F7AA5">
      <w:pPr>
        <w:widowControl/>
        <w:numPr>
          <w:ilvl w:val="0"/>
          <w:numId w:val="34"/>
        </w:numPr>
        <w:autoSpaceDE/>
        <w:autoSpaceDN/>
        <w:adjustRightInd/>
        <w:ind w:left="359"/>
        <w:jc w:val="both"/>
        <w:rPr>
          <w:sz w:val="24"/>
          <w:szCs w:val="24"/>
        </w:rPr>
      </w:pPr>
      <w:r w:rsidRPr="008254F4">
        <w:rPr>
          <w:sz w:val="24"/>
          <w:szCs w:val="24"/>
        </w:rPr>
        <w:t xml:space="preserve">Карта служит инструментом определения уровня воспитанности, развитости учащихся, если кроме самооценки используется </w:t>
      </w:r>
      <w:proofErr w:type="spellStart"/>
      <w:r w:rsidRPr="008254F4">
        <w:rPr>
          <w:sz w:val="24"/>
          <w:szCs w:val="24"/>
        </w:rPr>
        <w:t>взаимооценка</w:t>
      </w:r>
      <w:proofErr w:type="spellEnd"/>
      <w:r w:rsidRPr="008254F4">
        <w:rPr>
          <w:sz w:val="24"/>
          <w:szCs w:val="24"/>
        </w:rPr>
        <w:t xml:space="preserve"> и оценки взрослых.</w:t>
      </w:r>
    </w:p>
    <w:p w:rsidR="002F7AA5" w:rsidRPr="008254F4" w:rsidRDefault="002F7AA5" w:rsidP="002F7AA5">
      <w:pPr>
        <w:widowControl/>
        <w:numPr>
          <w:ilvl w:val="0"/>
          <w:numId w:val="34"/>
        </w:numPr>
        <w:autoSpaceDE/>
        <w:autoSpaceDN/>
        <w:adjustRightInd/>
        <w:ind w:left="359"/>
        <w:jc w:val="both"/>
        <w:rPr>
          <w:sz w:val="24"/>
          <w:szCs w:val="24"/>
        </w:rPr>
      </w:pPr>
      <w:r w:rsidRPr="008254F4">
        <w:rPr>
          <w:sz w:val="24"/>
          <w:szCs w:val="24"/>
        </w:rPr>
        <w:lastRenderedPageBreak/>
        <w:t>Из 45 возможных баллов: до 25– низкий уровень, до 35– средний, до 45 - высокий</w:t>
      </w:r>
    </w:p>
    <w:p w:rsidR="002F7AA5" w:rsidRPr="008254F4" w:rsidRDefault="002F7AA5" w:rsidP="002F7AA5">
      <w:pPr>
        <w:jc w:val="both"/>
        <w:rPr>
          <w:b/>
          <w:sz w:val="24"/>
          <w:szCs w:val="24"/>
        </w:rPr>
      </w:pPr>
    </w:p>
    <w:p w:rsidR="002F7AA5" w:rsidRPr="008254F4" w:rsidRDefault="002F7AA5" w:rsidP="002F7AA5">
      <w:pPr>
        <w:rPr>
          <w:i/>
          <w:sz w:val="24"/>
          <w:szCs w:val="24"/>
        </w:rPr>
      </w:pPr>
      <w:r w:rsidRPr="008254F4">
        <w:rPr>
          <w:i/>
          <w:sz w:val="24"/>
          <w:szCs w:val="24"/>
        </w:rPr>
        <w:t xml:space="preserve">Такую карту можно проектировать вместе с каждой группой </w:t>
      </w:r>
      <w:proofErr w:type="gramStart"/>
      <w:r w:rsidRPr="008254F4">
        <w:rPr>
          <w:i/>
          <w:sz w:val="24"/>
          <w:szCs w:val="24"/>
        </w:rPr>
        <w:t>обучающихся</w:t>
      </w:r>
      <w:proofErr w:type="gramEnd"/>
      <w:r w:rsidRPr="008254F4">
        <w:rPr>
          <w:i/>
          <w:sz w:val="24"/>
          <w:szCs w:val="24"/>
        </w:rPr>
        <w:t>!!!!!!</w:t>
      </w:r>
    </w:p>
    <w:p w:rsidR="002F7AA5" w:rsidRDefault="002F7AA5" w:rsidP="002F7AA5">
      <w:pPr>
        <w:suppressAutoHyphens/>
        <w:jc w:val="center"/>
        <w:rPr>
          <w:b/>
          <w:lang w:eastAsia="zh-CN"/>
        </w:rPr>
      </w:pPr>
    </w:p>
    <w:p w:rsidR="002F7AA5" w:rsidRDefault="002F7AA5" w:rsidP="002F7AA5">
      <w:pPr>
        <w:shd w:val="clear" w:color="auto" w:fill="FFFFFF"/>
        <w:spacing w:before="125"/>
        <w:jc w:val="both"/>
        <w:rPr>
          <w:b/>
          <w:color w:val="000000"/>
          <w:sz w:val="28"/>
          <w:szCs w:val="28"/>
        </w:rPr>
      </w:pPr>
    </w:p>
    <w:p w:rsidR="002F7AA5" w:rsidRPr="00160C35" w:rsidRDefault="002F7AA5" w:rsidP="002F7AA5">
      <w:pPr>
        <w:suppressAutoHyphens/>
        <w:autoSpaceDN/>
        <w:adjustRightInd/>
        <w:jc w:val="center"/>
        <w:rPr>
          <w:b/>
          <w:sz w:val="24"/>
          <w:lang w:eastAsia="zh-CN"/>
        </w:rPr>
      </w:pPr>
      <w:r w:rsidRPr="00160C35">
        <w:rPr>
          <w:b/>
          <w:sz w:val="24"/>
          <w:lang w:eastAsia="zh-CN"/>
        </w:rPr>
        <w:t>МЕТОДИЧЕСКОЕ ОБЕСПЕЧЕНИЕ</w:t>
      </w:r>
    </w:p>
    <w:p w:rsidR="002F7AA5" w:rsidRDefault="002F7AA5" w:rsidP="002F7AA5">
      <w:pPr>
        <w:ind w:firstLine="720"/>
        <w:jc w:val="both"/>
        <w:rPr>
          <w:sz w:val="24"/>
          <w:szCs w:val="24"/>
        </w:rPr>
      </w:pPr>
      <w:r w:rsidRPr="00FB16B3">
        <w:rPr>
          <w:sz w:val="24"/>
          <w:szCs w:val="24"/>
        </w:rPr>
        <w:t>Реализация программы предполагает наличие определенной структуры организации деятельности: набор в группу проводится ежегодно в начале сентября из учащихся 8-17 лет. Состав группы 10</w:t>
      </w:r>
      <w:r>
        <w:rPr>
          <w:sz w:val="24"/>
          <w:szCs w:val="24"/>
        </w:rPr>
        <w:t>-12</w:t>
      </w:r>
      <w:r w:rsidRPr="00FB16B3">
        <w:rPr>
          <w:sz w:val="24"/>
          <w:szCs w:val="24"/>
        </w:rPr>
        <w:t xml:space="preserve"> учащихся. Занятия проходят по очной форме обучения 2 раза в неделю по 2 часа. При поступлении, с целью определения уровня знаний в области информатики проводится собеседование, после которого обучающиеся совместно с педагогом составляют индивидуальную траекторию (маршрут) освоения программы. Формы занятий разные:</w:t>
      </w:r>
      <w:r w:rsidRPr="00FB16B3">
        <w:rPr>
          <w:b/>
          <w:i/>
          <w:sz w:val="24"/>
          <w:szCs w:val="24"/>
        </w:rPr>
        <w:t xml:space="preserve"> </w:t>
      </w:r>
      <w:r w:rsidRPr="00FB16B3">
        <w:rPr>
          <w:sz w:val="24"/>
          <w:szCs w:val="24"/>
        </w:rPr>
        <w:t xml:space="preserve">теоретические занятия, практические занятия, комплексные занятия, организационные занятия. </w:t>
      </w:r>
    </w:p>
    <w:p w:rsidR="002F7AA5" w:rsidRPr="00FB16B3" w:rsidRDefault="002F7AA5" w:rsidP="002F7AA5">
      <w:pPr>
        <w:ind w:firstLine="720"/>
        <w:jc w:val="both"/>
        <w:rPr>
          <w:sz w:val="24"/>
          <w:szCs w:val="24"/>
        </w:rPr>
      </w:pPr>
      <w:proofErr w:type="gramStart"/>
      <w:r w:rsidRPr="00FB16B3">
        <w:rPr>
          <w:sz w:val="24"/>
          <w:szCs w:val="24"/>
        </w:rPr>
        <w:t>Для оценки  результативности обучения и воспитания используются разнообразные методы: устные – индивидуальный, фронтальный и уплотненный опросы; письменные; практические – практические работы; творческие работы; наблюдение за деятельностью; самоконтроль через анализ собственной деятельности.</w:t>
      </w:r>
      <w:proofErr w:type="gramEnd"/>
      <w:r w:rsidRPr="00FB16B3">
        <w:rPr>
          <w:sz w:val="24"/>
          <w:szCs w:val="24"/>
        </w:rPr>
        <w:t xml:space="preserve"> Данные методы используются при  анализе деятельности обучающихся, при организации текущей, промежуточной и итоговой аттестации воспитанников.</w:t>
      </w:r>
    </w:p>
    <w:p w:rsidR="002F7AA5" w:rsidRPr="00160C35" w:rsidRDefault="002F7AA5" w:rsidP="002F7AA5">
      <w:pPr>
        <w:rPr>
          <w:i/>
          <w:sz w:val="24"/>
          <w:szCs w:val="24"/>
        </w:rPr>
      </w:pPr>
      <w:r w:rsidRPr="00160C35">
        <w:rPr>
          <w:i/>
          <w:sz w:val="24"/>
          <w:szCs w:val="24"/>
        </w:rPr>
        <w:t>Система проверки уровня освоения программы</w:t>
      </w:r>
    </w:p>
    <w:p w:rsidR="002F7AA5" w:rsidRPr="00FB16B3" w:rsidRDefault="002F7AA5" w:rsidP="002F7AA5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FB16B3">
        <w:rPr>
          <w:sz w:val="24"/>
          <w:szCs w:val="24"/>
        </w:rPr>
        <w:t>Зачёты, итоговые занятия, олимпиады внутри учебных групп. По окончании каждой темы проводится самостоятельная зачетная работа. Их целью становится не столько определение уровня освоения знаний, сколько повторение и закрепление пройденного материала. Варианты зачётной оценки могут быть как полюсные («сдал», «не сдал»), так и по принципу накопления баллов (от 0 до 10).</w:t>
      </w:r>
    </w:p>
    <w:p w:rsidR="002F7AA5" w:rsidRPr="00FB16B3" w:rsidRDefault="002F7AA5" w:rsidP="002F7AA5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FB16B3">
        <w:rPr>
          <w:sz w:val="24"/>
          <w:szCs w:val="24"/>
        </w:rPr>
        <w:t>Участие в научно-практических конференциях и конкурсах — как внутри творческого объединения, так и на общегородских, республиканских и международных уровнях, позволяют оценить эффективность и степень освоения материала по исследовательской деятельности. Представление исследовательских работ допускается в форме стендового доклада или презентации. Эта форма отчётности способствует формированию у школьников ответственности за выполнение работы, логики мышления, умения говорить перед аудиторией, отстаивать своё мнение, правильно использовать необходимую научную терминологию, корректно и грамотно вести дискуссию.</w:t>
      </w:r>
    </w:p>
    <w:p w:rsidR="002F7AA5" w:rsidRPr="00160C35" w:rsidRDefault="002F7AA5" w:rsidP="002F7AA5">
      <w:pPr>
        <w:jc w:val="center"/>
        <w:rPr>
          <w:i/>
          <w:sz w:val="24"/>
          <w:szCs w:val="24"/>
        </w:rPr>
      </w:pPr>
      <w:r w:rsidRPr="00160C35">
        <w:rPr>
          <w:i/>
          <w:sz w:val="24"/>
          <w:szCs w:val="24"/>
        </w:rPr>
        <w:t xml:space="preserve">Система мотивирования </w:t>
      </w:r>
      <w:r>
        <w:rPr>
          <w:i/>
          <w:sz w:val="24"/>
          <w:szCs w:val="24"/>
        </w:rPr>
        <w:t>учащихся</w:t>
      </w:r>
      <w:r w:rsidRPr="00160C35">
        <w:rPr>
          <w:i/>
          <w:sz w:val="24"/>
          <w:szCs w:val="24"/>
        </w:rPr>
        <w:t xml:space="preserve"> к активной деятельности</w:t>
      </w:r>
    </w:p>
    <w:p w:rsidR="002F7AA5" w:rsidRPr="00FB16B3" w:rsidRDefault="002F7AA5" w:rsidP="002F7A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FB16B3">
        <w:rPr>
          <w:sz w:val="24"/>
          <w:szCs w:val="24"/>
        </w:rPr>
        <w:t>Рейтинговая система оценки достижений.</w:t>
      </w:r>
    </w:p>
    <w:p w:rsidR="002F7AA5" w:rsidRPr="00FB16B3" w:rsidRDefault="002F7AA5" w:rsidP="002F7A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FB16B3">
        <w:rPr>
          <w:sz w:val="24"/>
          <w:szCs w:val="24"/>
        </w:rPr>
        <w:t>Нетрадиционные формы проведения занятий.</w:t>
      </w:r>
    </w:p>
    <w:p w:rsidR="002F7AA5" w:rsidRPr="00FB16B3" w:rsidRDefault="002F7AA5" w:rsidP="002F7A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FB16B3">
        <w:rPr>
          <w:sz w:val="24"/>
          <w:szCs w:val="24"/>
        </w:rPr>
        <w:t>Возможности подготовки поступления в ВУЗ, профориентации;</w:t>
      </w:r>
    </w:p>
    <w:p w:rsidR="002F7AA5" w:rsidRPr="00C55A87" w:rsidRDefault="002F7AA5" w:rsidP="002F7A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FB16B3">
        <w:rPr>
          <w:sz w:val="24"/>
          <w:szCs w:val="24"/>
        </w:rPr>
        <w:t xml:space="preserve">Система поощрений (грамоты, дипломы, участие в Слете, турнирах, пополнение </w:t>
      </w:r>
      <w:proofErr w:type="spellStart"/>
      <w:r w:rsidRPr="00FB16B3">
        <w:rPr>
          <w:sz w:val="24"/>
          <w:szCs w:val="24"/>
        </w:rPr>
        <w:t>Портфолио</w:t>
      </w:r>
      <w:proofErr w:type="spellEnd"/>
      <w:r w:rsidRPr="00FB16B3">
        <w:rPr>
          <w:sz w:val="24"/>
          <w:szCs w:val="24"/>
        </w:rPr>
        <w:t xml:space="preserve"> и др.)</w:t>
      </w:r>
    </w:p>
    <w:p w:rsidR="002F7AA5" w:rsidRPr="00FB16B3" w:rsidRDefault="002F7AA5" w:rsidP="002F7AA5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FB16B3">
        <w:rPr>
          <w:b/>
          <w:sz w:val="24"/>
          <w:szCs w:val="24"/>
        </w:rPr>
        <w:lastRenderedPageBreak/>
        <w:t>ЛИТЕРАТУРА ДЛЯ ПЕДАГОГА</w:t>
      </w:r>
    </w:p>
    <w:p w:rsidR="002F7AA5" w:rsidRPr="00FB16B3" w:rsidRDefault="002F7AA5" w:rsidP="002F7AA5">
      <w:pPr>
        <w:numPr>
          <w:ilvl w:val="0"/>
          <w:numId w:val="27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>Абрамов С.А. Математические построения и программирование.— М.: Наука, 1978.</w:t>
      </w:r>
    </w:p>
    <w:p w:rsidR="002F7AA5" w:rsidRPr="00FB16B3" w:rsidRDefault="002F7AA5" w:rsidP="002F7AA5">
      <w:pPr>
        <w:numPr>
          <w:ilvl w:val="0"/>
          <w:numId w:val="27"/>
        </w:numPr>
        <w:jc w:val="both"/>
        <w:rPr>
          <w:sz w:val="24"/>
          <w:szCs w:val="24"/>
        </w:rPr>
      </w:pPr>
      <w:proofErr w:type="spellStart"/>
      <w:r w:rsidRPr="00FB16B3">
        <w:rPr>
          <w:sz w:val="24"/>
          <w:szCs w:val="24"/>
        </w:rPr>
        <w:t>Аммерал</w:t>
      </w:r>
      <w:proofErr w:type="spellEnd"/>
      <w:r w:rsidRPr="00FB16B3">
        <w:rPr>
          <w:sz w:val="24"/>
          <w:szCs w:val="24"/>
        </w:rPr>
        <w:t xml:space="preserve"> Л. Принципы программирования в машинной графике.— М.: </w:t>
      </w:r>
      <w:proofErr w:type="spellStart"/>
      <w:r w:rsidRPr="00FB16B3">
        <w:rPr>
          <w:sz w:val="24"/>
          <w:szCs w:val="24"/>
        </w:rPr>
        <w:t>Сол</w:t>
      </w:r>
      <w:proofErr w:type="spellEnd"/>
      <w:r w:rsidRPr="00FB16B3">
        <w:rPr>
          <w:sz w:val="24"/>
          <w:szCs w:val="24"/>
        </w:rPr>
        <w:t xml:space="preserve"> Систем, 1992.</w:t>
      </w:r>
    </w:p>
    <w:p w:rsidR="002F7AA5" w:rsidRPr="00FB16B3" w:rsidRDefault="002F7AA5" w:rsidP="002F7AA5">
      <w:pPr>
        <w:numPr>
          <w:ilvl w:val="0"/>
          <w:numId w:val="27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>Бочков С.О., Субботин Д.М. Язык программирования Си для персонального компьютера.— М.: СП Диалог, 1991.</w:t>
      </w:r>
    </w:p>
    <w:p w:rsidR="002F7AA5" w:rsidRPr="00FB16B3" w:rsidRDefault="002F7AA5" w:rsidP="002F7AA5">
      <w:pPr>
        <w:numPr>
          <w:ilvl w:val="0"/>
          <w:numId w:val="27"/>
        </w:numPr>
        <w:jc w:val="both"/>
        <w:rPr>
          <w:sz w:val="24"/>
          <w:szCs w:val="24"/>
        </w:rPr>
      </w:pPr>
      <w:proofErr w:type="spellStart"/>
      <w:r w:rsidRPr="00FB16B3">
        <w:rPr>
          <w:sz w:val="24"/>
          <w:szCs w:val="24"/>
        </w:rPr>
        <w:t>Брудно</w:t>
      </w:r>
      <w:proofErr w:type="spellEnd"/>
      <w:r w:rsidRPr="00FB16B3">
        <w:rPr>
          <w:sz w:val="24"/>
          <w:szCs w:val="24"/>
        </w:rPr>
        <w:t xml:space="preserve"> А.Л., Каплан Л.И. Московские олимпиады по программированию.— М.: Наука, 1990.</w:t>
      </w:r>
    </w:p>
    <w:p w:rsidR="002F7AA5" w:rsidRPr="00FB16B3" w:rsidRDefault="002F7AA5" w:rsidP="002F7AA5">
      <w:pPr>
        <w:numPr>
          <w:ilvl w:val="0"/>
          <w:numId w:val="27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>Вирт Н. Алгоритмы и структуры данных.— М.: Мир, 1991.</w:t>
      </w:r>
    </w:p>
    <w:p w:rsidR="002F7AA5" w:rsidRPr="00FB16B3" w:rsidRDefault="002F7AA5" w:rsidP="002F7AA5">
      <w:pPr>
        <w:numPr>
          <w:ilvl w:val="0"/>
          <w:numId w:val="27"/>
        </w:numPr>
        <w:jc w:val="both"/>
        <w:rPr>
          <w:sz w:val="24"/>
          <w:szCs w:val="24"/>
        </w:rPr>
      </w:pPr>
      <w:proofErr w:type="spellStart"/>
      <w:r w:rsidRPr="00FB16B3">
        <w:rPr>
          <w:sz w:val="24"/>
          <w:szCs w:val="24"/>
        </w:rPr>
        <w:t>Гейн</w:t>
      </w:r>
      <w:proofErr w:type="spellEnd"/>
      <w:r w:rsidRPr="00FB16B3">
        <w:rPr>
          <w:sz w:val="24"/>
          <w:szCs w:val="24"/>
        </w:rPr>
        <w:t xml:space="preserve"> А. Г. Земля Информатика: Пособие для учителей</w:t>
      </w:r>
      <w:proofErr w:type="gramStart"/>
      <w:r w:rsidRPr="00FB16B3">
        <w:rPr>
          <w:sz w:val="24"/>
          <w:szCs w:val="24"/>
        </w:rPr>
        <w:t>. - :</w:t>
      </w:r>
      <w:proofErr w:type="gramEnd"/>
      <w:r w:rsidRPr="00FB16B3">
        <w:rPr>
          <w:sz w:val="24"/>
          <w:szCs w:val="24"/>
        </w:rPr>
        <w:t xml:space="preserve">Екатеринбург: Изд-во </w:t>
      </w:r>
      <w:proofErr w:type="spellStart"/>
      <w:r w:rsidRPr="00FB16B3">
        <w:rPr>
          <w:sz w:val="24"/>
          <w:szCs w:val="24"/>
        </w:rPr>
        <w:t>УрГУ</w:t>
      </w:r>
      <w:proofErr w:type="spellEnd"/>
      <w:r w:rsidRPr="00FB16B3">
        <w:rPr>
          <w:sz w:val="24"/>
          <w:szCs w:val="24"/>
        </w:rPr>
        <w:t>, 1997.</w:t>
      </w:r>
    </w:p>
    <w:p w:rsidR="002F7AA5" w:rsidRPr="00FB16B3" w:rsidRDefault="002F7AA5" w:rsidP="002F7AA5">
      <w:pPr>
        <w:numPr>
          <w:ilvl w:val="0"/>
          <w:numId w:val="27"/>
        </w:numPr>
        <w:jc w:val="both"/>
        <w:rPr>
          <w:sz w:val="24"/>
          <w:szCs w:val="24"/>
        </w:rPr>
      </w:pPr>
      <w:proofErr w:type="spellStart"/>
      <w:r w:rsidRPr="00FB16B3">
        <w:rPr>
          <w:sz w:val="24"/>
          <w:szCs w:val="24"/>
        </w:rPr>
        <w:t>Керниган</w:t>
      </w:r>
      <w:proofErr w:type="spellEnd"/>
      <w:r w:rsidRPr="00FB16B3">
        <w:rPr>
          <w:sz w:val="24"/>
          <w:szCs w:val="24"/>
        </w:rPr>
        <w:t xml:space="preserve"> Б., </w:t>
      </w:r>
      <w:proofErr w:type="spellStart"/>
      <w:r w:rsidRPr="00FB16B3">
        <w:rPr>
          <w:sz w:val="24"/>
          <w:szCs w:val="24"/>
        </w:rPr>
        <w:t>Ритчи</w:t>
      </w:r>
      <w:proofErr w:type="spellEnd"/>
      <w:r w:rsidRPr="00FB16B3">
        <w:rPr>
          <w:sz w:val="24"/>
          <w:szCs w:val="24"/>
        </w:rPr>
        <w:t xml:space="preserve"> Д. Язык программирования Си.— М.: Финансы и статистика, 1992. </w:t>
      </w:r>
      <w:proofErr w:type="spellStart"/>
      <w:r w:rsidRPr="00FB16B3">
        <w:rPr>
          <w:sz w:val="24"/>
          <w:szCs w:val="24"/>
        </w:rPr>
        <w:t>Шень</w:t>
      </w:r>
      <w:proofErr w:type="spellEnd"/>
      <w:r w:rsidRPr="00FB16B3">
        <w:rPr>
          <w:sz w:val="24"/>
          <w:szCs w:val="24"/>
        </w:rPr>
        <w:t xml:space="preserve"> А. Программирование: теоремы и задачи. — М.: МЦНМО, 1995. </w:t>
      </w:r>
    </w:p>
    <w:p w:rsidR="002F7AA5" w:rsidRPr="00FB16B3" w:rsidRDefault="002F7AA5" w:rsidP="002F7AA5">
      <w:pPr>
        <w:numPr>
          <w:ilvl w:val="0"/>
          <w:numId w:val="27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>Кнут Д. Искусство программирования для ЭВМ.— М.: Мир, 1976.- Т.1.</w:t>
      </w:r>
    </w:p>
    <w:p w:rsidR="002F7AA5" w:rsidRPr="00FB16B3" w:rsidRDefault="002F7AA5" w:rsidP="002F7AA5">
      <w:pPr>
        <w:numPr>
          <w:ilvl w:val="0"/>
          <w:numId w:val="27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>Колмогоров А.Н., Фомин С.В. Элементы теории функций и функционального анализа.— М.: Наука, 1989.</w:t>
      </w:r>
    </w:p>
    <w:p w:rsidR="002F7AA5" w:rsidRPr="00FB16B3" w:rsidRDefault="002F7AA5" w:rsidP="002F7AA5">
      <w:pPr>
        <w:numPr>
          <w:ilvl w:val="0"/>
          <w:numId w:val="27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>Методика факультативных занятий в 7 - 8 классах: Пособие для учителя/ А. М. Абрамов, И.Н. Антипов, Л.Ю. Березина и др. — М.: Просвещение, 1981.</w:t>
      </w:r>
    </w:p>
    <w:p w:rsidR="002F7AA5" w:rsidRPr="00FB16B3" w:rsidRDefault="002F7AA5" w:rsidP="002F7AA5">
      <w:pPr>
        <w:numPr>
          <w:ilvl w:val="0"/>
          <w:numId w:val="27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 xml:space="preserve">Островский С.Л. Алгоритм </w:t>
      </w:r>
      <w:proofErr w:type="spellStart"/>
      <w:r w:rsidRPr="00FB16B3">
        <w:rPr>
          <w:sz w:val="24"/>
          <w:szCs w:val="24"/>
        </w:rPr>
        <w:t>Брезенхема</w:t>
      </w:r>
      <w:proofErr w:type="spellEnd"/>
      <w:r w:rsidRPr="00FB16B3">
        <w:rPr>
          <w:sz w:val="24"/>
          <w:szCs w:val="24"/>
        </w:rPr>
        <w:t xml:space="preserve"> // Информатика.— 1996.- № 32.</w:t>
      </w:r>
    </w:p>
    <w:p w:rsidR="002F7AA5" w:rsidRPr="00FB16B3" w:rsidRDefault="002F7AA5" w:rsidP="002F7AA5">
      <w:pPr>
        <w:numPr>
          <w:ilvl w:val="0"/>
          <w:numId w:val="27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>Пильщиков В.Н. Сборник упражнений по языку Паскаль.— М.: Наука, 1989.</w:t>
      </w:r>
    </w:p>
    <w:p w:rsidR="002F7AA5" w:rsidRPr="00FB16B3" w:rsidRDefault="002F7AA5" w:rsidP="002F7AA5">
      <w:pPr>
        <w:numPr>
          <w:ilvl w:val="0"/>
          <w:numId w:val="27"/>
        </w:numPr>
        <w:jc w:val="both"/>
        <w:rPr>
          <w:sz w:val="24"/>
          <w:szCs w:val="24"/>
        </w:rPr>
      </w:pPr>
      <w:proofErr w:type="spellStart"/>
      <w:r w:rsidRPr="00FB16B3">
        <w:rPr>
          <w:sz w:val="24"/>
          <w:szCs w:val="24"/>
        </w:rPr>
        <w:t>Шикин</w:t>
      </w:r>
      <w:proofErr w:type="spellEnd"/>
      <w:r w:rsidRPr="00FB16B3">
        <w:rPr>
          <w:sz w:val="24"/>
          <w:szCs w:val="24"/>
        </w:rPr>
        <w:t xml:space="preserve"> Е.В., </w:t>
      </w:r>
      <w:proofErr w:type="spellStart"/>
      <w:r w:rsidRPr="00FB16B3">
        <w:rPr>
          <w:sz w:val="24"/>
          <w:szCs w:val="24"/>
        </w:rPr>
        <w:t>Боресков</w:t>
      </w:r>
      <w:proofErr w:type="spellEnd"/>
      <w:r w:rsidRPr="00FB16B3">
        <w:rPr>
          <w:sz w:val="24"/>
          <w:szCs w:val="24"/>
        </w:rPr>
        <w:t xml:space="preserve"> А.В. Компьютерная графика.- М.: Диалог- МИФИ, 1995.</w:t>
      </w:r>
    </w:p>
    <w:p w:rsidR="002F7AA5" w:rsidRDefault="002F7AA5" w:rsidP="002F7AA5">
      <w:pPr>
        <w:rPr>
          <w:b/>
          <w:sz w:val="24"/>
          <w:szCs w:val="24"/>
        </w:rPr>
      </w:pPr>
    </w:p>
    <w:p w:rsidR="002F7AA5" w:rsidRPr="00FB16B3" w:rsidRDefault="002F7AA5" w:rsidP="002F7AA5">
      <w:pPr>
        <w:rPr>
          <w:sz w:val="24"/>
          <w:szCs w:val="24"/>
        </w:rPr>
      </w:pPr>
      <w:r w:rsidRPr="00FB16B3">
        <w:rPr>
          <w:b/>
          <w:sz w:val="24"/>
          <w:szCs w:val="24"/>
        </w:rPr>
        <w:t xml:space="preserve">ЛИТЕРАТУРА ДЛЯ </w:t>
      </w:r>
      <w:r>
        <w:rPr>
          <w:b/>
          <w:sz w:val="24"/>
          <w:szCs w:val="24"/>
        </w:rPr>
        <w:t>УЧАЩИХСЯ</w:t>
      </w:r>
    </w:p>
    <w:p w:rsidR="002F7AA5" w:rsidRPr="00FB16B3" w:rsidRDefault="002F7AA5" w:rsidP="002F7AA5">
      <w:pPr>
        <w:numPr>
          <w:ilvl w:val="0"/>
          <w:numId w:val="28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>Абрамов С.А., Зима Е.В. Начала информатики.— М.: Наука,1989.</w:t>
      </w:r>
    </w:p>
    <w:p w:rsidR="002F7AA5" w:rsidRPr="00FB16B3" w:rsidRDefault="002F7AA5" w:rsidP="002F7AA5">
      <w:pPr>
        <w:numPr>
          <w:ilvl w:val="0"/>
          <w:numId w:val="28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>Власов В.К., Королев Л.Н., Сотников А.Н. Элементы информатики.— М.: Наука, 1988.</w:t>
      </w:r>
    </w:p>
    <w:p w:rsidR="002F7AA5" w:rsidRPr="00FB16B3" w:rsidRDefault="002F7AA5" w:rsidP="002F7AA5">
      <w:pPr>
        <w:numPr>
          <w:ilvl w:val="0"/>
          <w:numId w:val="28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 xml:space="preserve">Задачи по программированию/ С. А. Абрамов, Г. Г. Гнездилова, Е. Н. Капустина, М. И. </w:t>
      </w:r>
      <w:proofErr w:type="spellStart"/>
      <w:r w:rsidRPr="00FB16B3">
        <w:rPr>
          <w:sz w:val="24"/>
          <w:szCs w:val="24"/>
        </w:rPr>
        <w:t>Селюн</w:t>
      </w:r>
      <w:proofErr w:type="spellEnd"/>
      <w:r w:rsidRPr="00FB16B3">
        <w:rPr>
          <w:sz w:val="24"/>
          <w:szCs w:val="24"/>
        </w:rPr>
        <w:t>.- М.: Наука, 1988.</w:t>
      </w:r>
    </w:p>
    <w:p w:rsidR="002F7AA5" w:rsidRPr="00FB16B3" w:rsidRDefault="002F7AA5" w:rsidP="002F7AA5">
      <w:pPr>
        <w:numPr>
          <w:ilvl w:val="0"/>
          <w:numId w:val="28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>Касаткин В.Н. Информация. Алгоритмы. ЭВМ.— М.: Просвеще</w:t>
      </w:r>
      <w:r w:rsidRPr="00FB16B3">
        <w:rPr>
          <w:sz w:val="24"/>
          <w:szCs w:val="24"/>
        </w:rPr>
        <w:softHyphen/>
        <w:t>ние, 1991. Программирование: вводный курс</w:t>
      </w:r>
      <w:proofErr w:type="gramStart"/>
      <w:r w:rsidRPr="00FB16B3">
        <w:rPr>
          <w:sz w:val="24"/>
          <w:szCs w:val="24"/>
        </w:rPr>
        <w:t xml:space="preserve"> / П</w:t>
      </w:r>
      <w:proofErr w:type="gramEnd"/>
      <w:r w:rsidRPr="00FB16B3">
        <w:rPr>
          <w:sz w:val="24"/>
          <w:szCs w:val="24"/>
        </w:rPr>
        <w:t>од ред. Д. Школьника.— М.: МЦНМО, 1995.</w:t>
      </w:r>
    </w:p>
    <w:p w:rsidR="002F7AA5" w:rsidRPr="00FB16B3" w:rsidRDefault="002F7AA5" w:rsidP="002F7AA5">
      <w:pPr>
        <w:numPr>
          <w:ilvl w:val="0"/>
          <w:numId w:val="28"/>
        </w:numPr>
        <w:jc w:val="both"/>
        <w:rPr>
          <w:sz w:val="24"/>
          <w:szCs w:val="24"/>
        </w:rPr>
      </w:pPr>
      <w:r w:rsidRPr="00FB16B3">
        <w:rPr>
          <w:sz w:val="24"/>
          <w:szCs w:val="24"/>
        </w:rPr>
        <w:t xml:space="preserve">Сенокосов А.И.,  </w:t>
      </w:r>
      <w:proofErr w:type="spellStart"/>
      <w:r w:rsidRPr="00FB16B3">
        <w:rPr>
          <w:sz w:val="24"/>
          <w:szCs w:val="24"/>
        </w:rPr>
        <w:t>Гейн</w:t>
      </w:r>
      <w:proofErr w:type="spellEnd"/>
      <w:r w:rsidRPr="00FB16B3">
        <w:rPr>
          <w:sz w:val="24"/>
          <w:szCs w:val="24"/>
        </w:rPr>
        <w:t xml:space="preserve"> А.Г. Информатика: Учеб</w:t>
      </w:r>
      <w:proofErr w:type="gramStart"/>
      <w:r w:rsidRPr="00FB16B3">
        <w:rPr>
          <w:sz w:val="24"/>
          <w:szCs w:val="24"/>
        </w:rPr>
        <w:t>.</w:t>
      </w:r>
      <w:proofErr w:type="gramEnd"/>
      <w:r w:rsidRPr="00FB16B3">
        <w:rPr>
          <w:sz w:val="24"/>
          <w:szCs w:val="24"/>
        </w:rPr>
        <w:t xml:space="preserve"> </w:t>
      </w:r>
      <w:proofErr w:type="gramStart"/>
      <w:r w:rsidRPr="00FB16B3">
        <w:rPr>
          <w:sz w:val="24"/>
          <w:szCs w:val="24"/>
        </w:rPr>
        <w:t>д</w:t>
      </w:r>
      <w:proofErr w:type="gramEnd"/>
      <w:r w:rsidRPr="00FB16B3">
        <w:rPr>
          <w:sz w:val="24"/>
          <w:szCs w:val="24"/>
        </w:rPr>
        <w:t xml:space="preserve">ля 8 — 9 </w:t>
      </w:r>
      <w:proofErr w:type="spellStart"/>
      <w:r w:rsidRPr="00FB16B3">
        <w:rPr>
          <w:sz w:val="24"/>
          <w:szCs w:val="24"/>
        </w:rPr>
        <w:t>кл</w:t>
      </w:r>
      <w:proofErr w:type="spellEnd"/>
      <w:r w:rsidRPr="00FB16B3">
        <w:rPr>
          <w:sz w:val="24"/>
          <w:szCs w:val="24"/>
        </w:rPr>
        <w:t xml:space="preserve">. с </w:t>
      </w:r>
      <w:proofErr w:type="spellStart"/>
      <w:r w:rsidRPr="00FB16B3">
        <w:rPr>
          <w:sz w:val="24"/>
          <w:szCs w:val="24"/>
        </w:rPr>
        <w:t>углубл</w:t>
      </w:r>
      <w:proofErr w:type="spellEnd"/>
      <w:r w:rsidRPr="00FB16B3">
        <w:rPr>
          <w:sz w:val="24"/>
          <w:szCs w:val="24"/>
        </w:rPr>
        <w:t xml:space="preserve">. </w:t>
      </w:r>
      <w:proofErr w:type="spellStart"/>
      <w:r w:rsidRPr="00FB16B3">
        <w:rPr>
          <w:sz w:val="24"/>
          <w:szCs w:val="24"/>
        </w:rPr>
        <w:t>изуч</w:t>
      </w:r>
      <w:proofErr w:type="spellEnd"/>
      <w:r w:rsidRPr="00FB16B3">
        <w:rPr>
          <w:sz w:val="24"/>
          <w:szCs w:val="24"/>
        </w:rPr>
        <w:t>. информатики. — М.:   Просвещение, 1995.</w:t>
      </w:r>
    </w:p>
    <w:p w:rsidR="002F7AA5" w:rsidRDefault="002F7AA5" w:rsidP="00031D5A">
      <w:pPr>
        <w:pStyle w:val="a4"/>
        <w:jc w:val="both"/>
        <w:rPr>
          <w:sz w:val="24"/>
          <w:szCs w:val="24"/>
        </w:rPr>
      </w:pPr>
    </w:p>
    <w:p w:rsidR="002F7AA5" w:rsidRPr="00D41E36" w:rsidRDefault="002F7AA5" w:rsidP="002F7AA5">
      <w:pPr>
        <w:jc w:val="center"/>
        <w:rPr>
          <w:rFonts w:eastAsia="+mn-ea"/>
          <w:b/>
          <w:kern w:val="24"/>
          <w:sz w:val="28"/>
          <w:szCs w:val="28"/>
        </w:rPr>
      </w:pPr>
      <w:r w:rsidRPr="006A7977">
        <w:rPr>
          <w:rFonts w:eastAsia="+mn-ea"/>
          <w:b/>
          <w:kern w:val="24"/>
          <w:sz w:val="28"/>
          <w:szCs w:val="28"/>
        </w:rPr>
        <w:t>КАЛЕНДАРНЫЙ УЧЕБНЫЙ ГРАФИК</w:t>
      </w:r>
    </w:p>
    <w:p w:rsidR="002F7AA5" w:rsidRPr="00121D16" w:rsidRDefault="002F7AA5" w:rsidP="002F7AA5">
      <w:pPr>
        <w:rPr>
          <w:sz w:val="24"/>
          <w:szCs w:val="28"/>
        </w:rPr>
      </w:pPr>
      <w:r w:rsidRPr="00121D16">
        <w:rPr>
          <w:sz w:val="24"/>
          <w:szCs w:val="28"/>
        </w:rPr>
        <w:t xml:space="preserve">Название программы: </w:t>
      </w:r>
    </w:p>
    <w:p w:rsidR="002F7AA5" w:rsidRPr="00121D16" w:rsidRDefault="002F7AA5" w:rsidP="002F7AA5">
      <w:pPr>
        <w:rPr>
          <w:sz w:val="24"/>
          <w:szCs w:val="28"/>
        </w:rPr>
      </w:pPr>
      <w:r w:rsidRPr="00121D16">
        <w:rPr>
          <w:sz w:val="24"/>
          <w:szCs w:val="28"/>
        </w:rPr>
        <w:t xml:space="preserve">ФИО педагога: </w:t>
      </w:r>
      <w:r>
        <w:rPr>
          <w:sz w:val="24"/>
          <w:szCs w:val="28"/>
        </w:rPr>
        <w:t>Карьков Дмитрий Витальевич</w:t>
      </w:r>
    </w:p>
    <w:p w:rsidR="002F7AA5" w:rsidRPr="00121D16" w:rsidRDefault="002F7AA5" w:rsidP="002F7AA5">
      <w:pPr>
        <w:rPr>
          <w:sz w:val="24"/>
          <w:szCs w:val="28"/>
        </w:rPr>
      </w:pPr>
      <w:r w:rsidRPr="00121D16">
        <w:rPr>
          <w:sz w:val="24"/>
          <w:szCs w:val="28"/>
        </w:rPr>
        <w:t>Учебный год: 2017-2018</w:t>
      </w:r>
    </w:p>
    <w:p w:rsidR="002F7AA5" w:rsidRPr="00121D16" w:rsidRDefault="002F7AA5" w:rsidP="002F7AA5">
      <w:pPr>
        <w:rPr>
          <w:sz w:val="24"/>
          <w:szCs w:val="28"/>
        </w:rPr>
      </w:pPr>
      <w:r w:rsidRPr="00121D16">
        <w:rPr>
          <w:sz w:val="24"/>
          <w:szCs w:val="28"/>
        </w:rPr>
        <w:t>Продолжительность обучения: 1 год</w:t>
      </w:r>
    </w:p>
    <w:p w:rsidR="002F7AA5" w:rsidRPr="00121D16" w:rsidRDefault="002F7AA5" w:rsidP="002F7AA5">
      <w:pPr>
        <w:rPr>
          <w:sz w:val="24"/>
          <w:szCs w:val="28"/>
        </w:rPr>
      </w:pPr>
      <w:r w:rsidRPr="00121D16">
        <w:rPr>
          <w:sz w:val="24"/>
          <w:szCs w:val="28"/>
        </w:rPr>
        <w:t>Год обучения: 2017-2018</w:t>
      </w:r>
    </w:p>
    <w:p w:rsidR="002F7AA5" w:rsidRPr="00121D16" w:rsidRDefault="002F7AA5" w:rsidP="002F7AA5">
      <w:pPr>
        <w:rPr>
          <w:sz w:val="24"/>
          <w:szCs w:val="28"/>
        </w:rPr>
      </w:pPr>
      <w:r>
        <w:rPr>
          <w:sz w:val="24"/>
          <w:szCs w:val="28"/>
        </w:rPr>
        <w:t>Количество часов в год: 72</w:t>
      </w:r>
    </w:p>
    <w:p w:rsidR="002F7AA5" w:rsidRPr="00121D16" w:rsidRDefault="002F7AA5" w:rsidP="002F7AA5">
      <w:pPr>
        <w:rPr>
          <w:sz w:val="24"/>
          <w:szCs w:val="28"/>
        </w:rPr>
      </w:pPr>
      <w:r w:rsidRPr="00121D16">
        <w:rPr>
          <w:sz w:val="24"/>
          <w:szCs w:val="28"/>
        </w:rPr>
        <w:t>Количество учебных недель:  36</w:t>
      </w:r>
    </w:p>
    <w:p w:rsidR="002F7AA5" w:rsidRPr="00121D16" w:rsidRDefault="002F7AA5" w:rsidP="002F7AA5">
      <w:pPr>
        <w:rPr>
          <w:sz w:val="24"/>
          <w:szCs w:val="28"/>
        </w:rPr>
      </w:pPr>
      <w:r w:rsidRPr="00121D16">
        <w:rPr>
          <w:sz w:val="24"/>
          <w:szCs w:val="28"/>
        </w:rPr>
        <w:t>Количество часов в н</w:t>
      </w:r>
      <w:r>
        <w:rPr>
          <w:sz w:val="24"/>
          <w:szCs w:val="28"/>
        </w:rPr>
        <w:t>еделю:  2</w:t>
      </w:r>
      <w:r w:rsidRPr="00121D16">
        <w:rPr>
          <w:sz w:val="24"/>
          <w:szCs w:val="28"/>
        </w:rPr>
        <w:t xml:space="preserve"> </w:t>
      </w:r>
    </w:p>
    <w:p w:rsidR="002F7AA5" w:rsidRPr="00121D16" w:rsidRDefault="002F7AA5" w:rsidP="002F7AA5">
      <w:pPr>
        <w:rPr>
          <w:sz w:val="24"/>
          <w:szCs w:val="28"/>
        </w:rPr>
      </w:pPr>
      <w:r w:rsidRPr="00121D16">
        <w:rPr>
          <w:sz w:val="24"/>
          <w:szCs w:val="28"/>
        </w:rPr>
        <w:t>№ группы_______________________________________</w:t>
      </w:r>
    </w:p>
    <w:p w:rsidR="002F7AA5" w:rsidRPr="00121D16" w:rsidRDefault="002F7AA5" w:rsidP="002F7AA5">
      <w:pPr>
        <w:rPr>
          <w:sz w:val="24"/>
          <w:szCs w:val="28"/>
        </w:rPr>
      </w:pPr>
      <w:r w:rsidRPr="00121D16">
        <w:rPr>
          <w:sz w:val="24"/>
          <w:szCs w:val="28"/>
        </w:rPr>
        <w:t>Расписание занятий______________________________</w:t>
      </w:r>
    </w:p>
    <w:p w:rsidR="002F7AA5" w:rsidRPr="009326CB" w:rsidRDefault="002F7AA5" w:rsidP="00031D5A">
      <w:pPr>
        <w:pStyle w:val="a4"/>
        <w:jc w:val="both"/>
        <w:rPr>
          <w:sz w:val="24"/>
          <w:szCs w:val="24"/>
        </w:rPr>
      </w:pPr>
    </w:p>
    <w:sectPr w:rsidR="002F7AA5" w:rsidRPr="009326CB" w:rsidSect="000D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E7AC4E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F6DCF66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4A30CAF"/>
    <w:multiLevelType w:val="hybridMultilevel"/>
    <w:tmpl w:val="6FB056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647CD"/>
    <w:multiLevelType w:val="hybridMultilevel"/>
    <w:tmpl w:val="AB7A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E6786"/>
    <w:multiLevelType w:val="hybridMultilevel"/>
    <w:tmpl w:val="BB50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03E6B"/>
    <w:multiLevelType w:val="hybridMultilevel"/>
    <w:tmpl w:val="3078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E05DC"/>
    <w:multiLevelType w:val="hybridMultilevel"/>
    <w:tmpl w:val="D25A4C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97513E"/>
    <w:multiLevelType w:val="hybridMultilevel"/>
    <w:tmpl w:val="F37C7E1E"/>
    <w:lvl w:ilvl="0" w:tplc="F7D8E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153F76"/>
    <w:multiLevelType w:val="hybridMultilevel"/>
    <w:tmpl w:val="90B0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030FDD"/>
    <w:multiLevelType w:val="hybridMultilevel"/>
    <w:tmpl w:val="C8B8C1D4"/>
    <w:lvl w:ilvl="0" w:tplc="7DC42D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02E69"/>
    <w:multiLevelType w:val="hybridMultilevel"/>
    <w:tmpl w:val="5AEEB278"/>
    <w:lvl w:ilvl="0" w:tplc="F7D8E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CD20C5"/>
    <w:multiLevelType w:val="hybridMultilevel"/>
    <w:tmpl w:val="B8D4453A"/>
    <w:lvl w:ilvl="0" w:tplc="1BDADA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7B4E2E"/>
    <w:multiLevelType w:val="hybridMultilevel"/>
    <w:tmpl w:val="1E66824E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E156C1"/>
    <w:multiLevelType w:val="hybridMultilevel"/>
    <w:tmpl w:val="029C7E6A"/>
    <w:lvl w:ilvl="0" w:tplc="F7D8E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81595A"/>
    <w:multiLevelType w:val="hybridMultilevel"/>
    <w:tmpl w:val="187C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87945"/>
    <w:multiLevelType w:val="hybridMultilevel"/>
    <w:tmpl w:val="209EC12E"/>
    <w:lvl w:ilvl="0" w:tplc="F7D8E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7C319D"/>
    <w:multiLevelType w:val="hybridMultilevel"/>
    <w:tmpl w:val="3F8AF066"/>
    <w:lvl w:ilvl="0" w:tplc="52224D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9246AB"/>
    <w:multiLevelType w:val="hybridMultilevel"/>
    <w:tmpl w:val="41301C0C"/>
    <w:lvl w:ilvl="0" w:tplc="F7D8E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E77709"/>
    <w:multiLevelType w:val="hybridMultilevel"/>
    <w:tmpl w:val="AD983322"/>
    <w:lvl w:ilvl="0" w:tplc="77B01C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76A1E"/>
    <w:multiLevelType w:val="hybridMultilevel"/>
    <w:tmpl w:val="C10677A0"/>
    <w:lvl w:ilvl="0" w:tplc="F7D8E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135F04"/>
    <w:multiLevelType w:val="hybridMultilevel"/>
    <w:tmpl w:val="C370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53765"/>
    <w:multiLevelType w:val="hybridMultilevel"/>
    <w:tmpl w:val="9762F2C2"/>
    <w:lvl w:ilvl="0" w:tplc="77C2B6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F1E665A"/>
    <w:multiLevelType w:val="hybridMultilevel"/>
    <w:tmpl w:val="AC26DA1C"/>
    <w:lvl w:ilvl="0" w:tplc="77C2B6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4">
    <w:nsid w:val="4F971669"/>
    <w:multiLevelType w:val="hybridMultilevel"/>
    <w:tmpl w:val="C5FC1102"/>
    <w:lvl w:ilvl="0" w:tplc="77C2B6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77C2B62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224B86"/>
    <w:multiLevelType w:val="hybridMultilevel"/>
    <w:tmpl w:val="3F32E60A"/>
    <w:lvl w:ilvl="0" w:tplc="77C2B6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6E265F8"/>
    <w:multiLevelType w:val="hybridMultilevel"/>
    <w:tmpl w:val="5DF87FA0"/>
    <w:lvl w:ilvl="0" w:tplc="F7D8E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9C2C99"/>
    <w:multiLevelType w:val="hybridMultilevel"/>
    <w:tmpl w:val="364C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50E10"/>
    <w:multiLevelType w:val="hybridMultilevel"/>
    <w:tmpl w:val="4358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515D1"/>
    <w:multiLevelType w:val="hybridMultilevel"/>
    <w:tmpl w:val="2B84F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2211FA"/>
    <w:multiLevelType w:val="hybridMultilevel"/>
    <w:tmpl w:val="A622D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43D4F"/>
    <w:multiLevelType w:val="multilevel"/>
    <w:tmpl w:val="7AD4A43A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  <w:sz w:val="24"/>
        <w:szCs w:val="24"/>
        <w:lang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FB4E81"/>
    <w:multiLevelType w:val="hybridMultilevel"/>
    <w:tmpl w:val="D5FCC1CA"/>
    <w:lvl w:ilvl="0" w:tplc="F7D8E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145402"/>
    <w:multiLevelType w:val="hybridMultilevel"/>
    <w:tmpl w:val="D03E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185D19"/>
    <w:multiLevelType w:val="multilevel"/>
    <w:tmpl w:val="C3EE01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E4F0BC3"/>
    <w:multiLevelType w:val="hybridMultilevel"/>
    <w:tmpl w:val="4200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62557"/>
    <w:multiLevelType w:val="hybridMultilevel"/>
    <w:tmpl w:val="6EC2A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22286A"/>
    <w:multiLevelType w:val="hybridMultilevel"/>
    <w:tmpl w:val="3E302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E2D03"/>
    <w:multiLevelType w:val="hybridMultilevel"/>
    <w:tmpl w:val="D1ECD630"/>
    <w:lvl w:ilvl="0" w:tplc="8FC61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34B1C"/>
    <w:multiLevelType w:val="multilevel"/>
    <w:tmpl w:val="45D6AA3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21E1F"/>
        <w:spacing w:val="0"/>
        <w:w w:val="100"/>
        <w:position w:val="0"/>
        <w:sz w:val="22"/>
        <w:szCs w:val="22"/>
        <w:u w:val="none"/>
      </w:rPr>
    </w:lvl>
  </w:abstractNum>
  <w:abstractNum w:abstractNumId="40">
    <w:nsid w:val="76E92313"/>
    <w:multiLevelType w:val="hybridMultilevel"/>
    <w:tmpl w:val="2F02E68E"/>
    <w:lvl w:ilvl="0" w:tplc="77C2B626">
      <w:start w:val="1"/>
      <w:numFmt w:val="bullet"/>
      <w:lvlText w:val="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1">
    <w:nsid w:val="776773C2"/>
    <w:multiLevelType w:val="hybridMultilevel"/>
    <w:tmpl w:val="49F0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02F3E"/>
    <w:multiLevelType w:val="hybridMultilevel"/>
    <w:tmpl w:val="0BD8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A3B81"/>
    <w:multiLevelType w:val="hybridMultilevel"/>
    <w:tmpl w:val="2A427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E82EC3"/>
    <w:multiLevelType w:val="hybridMultilevel"/>
    <w:tmpl w:val="785488AE"/>
    <w:lvl w:ilvl="0" w:tplc="F7D8E6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4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38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42"/>
  </w:num>
  <w:num w:numId="13">
    <w:abstractNumId w:val="4"/>
  </w:num>
  <w:num w:numId="14">
    <w:abstractNumId w:val="15"/>
  </w:num>
  <w:num w:numId="15">
    <w:abstractNumId w:val="35"/>
  </w:num>
  <w:num w:numId="16">
    <w:abstractNumId w:val="33"/>
  </w:num>
  <w:num w:numId="17">
    <w:abstractNumId w:val="3"/>
  </w:num>
  <w:num w:numId="18">
    <w:abstractNumId w:val="5"/>
  </w:num>
  <w:num w:numId="19">
    <w:abstractNumId w:val="37"/>
  </w:num>
  <w:num w:numId="20">
    <w:abstractNumId w:val="28"/>
  </w:num>
  <w:num w:numId="21">
    <w:abstractNumId w:val="21"/>
  </w:num>
  <w:num w:numId="22">
    <w:abstractNumId w:val="27"/>
  </w:num>
  <w:num w:numId="23">
    <w:abstractNumId w:val="41"/>
  </w:num>
  <w:num w:numId="24">
    <w:abstractNumId w:val="24"/>
  </w:num>
  <w:num w:numId="25">
    <w:abstractNumId w:val="22"/>
  </w:num>
  <w:num w:numId="26">
    <w:abstractNumId w:val="13"/>
  </w:num>
  <w:num w:numId="27">
    <w:abstractNumId w:val="29"/>
  </w:num>
  <w:num w:numId="28">
    <w:abstractNumId w:val="36"/>
  </w:num>
  <w:num w:numId="29">
    <w:abstractNumId w:val="25"/>
  </w:num>
  <w:num w:numId="30">
    <w:abstractNumId w:val="23"/>
  </w:num>
  <w:num w:numId="31">
    <w:abstractNumId w:val="17"/>
  </w:num>
  <w:num w:numId="32">
    <w:abstractNumId w:val="34"/>
  </w:num>
  <w:num w:numId="33">
    <w:abstractNumId w:val="9"/>
  </w:num>
  <w:num w:numId="34">
    <w:abstractNumId w:val="30"/>
  </w:num>
  <w:num w:numId="35">
    <w:abstractNumId w:val="39"/>
  </w:num>
  <w:num w:numId="36">
    <w:abstractNumId w:val="18"/>
  </w:num>
  <w:num w:numId="37">
    <w:abstractNumId w:val="14"/>
  </w:num>
  <w:num w:numId="38">
    <w:abstractNumId w:val="16"/>
  </w:num>
  <w:num w:numId="39">
    <w:abstractNumId w:val="32"/>
  </w:num>
  <w:num w:numId="40">
    <w:abstractNumId w:val="8"/>
  </w:num>
  <w:num w:numId="41">
    <w:abstractNumId w:val="7"/>
  </w:num>
  <w:num w:numId="42">
    <w:abstractNumId w:val="20"/>
  </w:num>
  <w:num w:numId="43">
    <w:abstractNumId w:val="44"/>
  </w:num>
  <w:num w:numId="44">
    <w:abstractNumId w:val="11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24307"/>
    <w:rsid w:val="00031D5A"/>
    <w:rsid w:val="00071FAC"/>
    <w:rsid w:val="00072481"/>
    <w:rsid w:val="000D77DA"/>
    <w:rsid w:val="00160D81"/>
    <w:rsid w:val="00224307"/>
    <w:rsid w:val="0023120F"/>
    <w:rsid w:val="002F7AA5"/>
    <w:rsid w:val="0031335C"/>
    <w:rsid w:val="00316F4D"/>
    <w:rsid w:val="00393BC2"/>
    <w:rsid w:val="003A7F59"/>
    <w:rsid w:val="00400128"/>
    <w:rsid w:val="00413E49"/>
    <w:rsid w:val="00445D60"/>
    <w:rsid w:val="004753D1"/>
    <w:rsid w:val="00520907"/>
    <w:rsid w:val="00534A8E"/>
    <w:rsid w:val="0059307F"/>
    <w:rsid w:val="005A1968"/>
    <w:rsid w:val="005E0130"/>
    <w:rsid w:val="00682F4A"/>
    <w:rsid w:val="006A2FDE"/>
    <w:rsid w:val="006C1EF3"/>
    <w:rsid w:val="007B0F2B"/>
    <w:rsid w:val="007D799B"/>
    <w:rsid w:val="0082213B"/>
    <w:rsid w:val="00860D0B"/>
    <w:rsid w:val="0087406A"/>
    <w:rsid w:val="0088130E"/>
    <w:rsid w:val="008973F3"/>
    <w:rsid w:val="008C65C9"/>
    <w:rsid w:val="009326CB"/>
    <w:rsid w:val="009505E5"/>
    <w:rsid w:val="009C0025"/>
    <w:rsid w:val="00B37C09"/>
    <w:rsid w:val="00B94FBC"/>
    <w:rsid w:val="00BA0D6F"/>
    <w:rsid w:val="00BA2337"/>
    <w:rsid w:val="00C10762"/>
    <w:rsid w:val="00CC63A4"/>
    <w:rsid w:val="00CE5C4B"/>
    <w:rsid w:val="00D14F0C"/>
    <w:rsid w:val="00D5163D"/>
    <w:rsid w:val="00D67929"/>
    <w:rsid w:val="00E11F6A"/>
    <w:rsid w:val="00E24054"/>
    <w:rsid w:val="00ED382F"/>
    <w:rsid w:val="00EF741E"/>
    <w:rsid w:val="00FA651E"/>
    <w:rsid w:val="00FB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4307"/>
    <w:pPr>
      <w:widowControl w:val="0"/>
      <w:suppressAutoHyphens/>
      <w:spacing w:after="0" w:line="240" w:lineRule="auto"/>
      <w:ind w:left="794"/>
      <w:jc w:val="both"/>
    </w:pPr>
    <w:rPr>
      <w:rFonts w:ascii="Times New Roman" w:eastAsia="Calibri" w:hAnsi="Times New Roman" w:cs="Mangal"/>
      <w:color w:val="00000A"/>
      <w:kern w:val="1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D5163D"/>
    <w:pPr>
      <w:ind w:left="720"/>
      <w:contextualSpacing/>
    </w:pPr>
  </w:style>
  <w:style w:type="paragraph" w:customStyle="1" w:styleId="1">
    <w:name w:val="Абзац списка1"/>
    <w:basedOn w:val="a"/>
    <w:rsid w:val="002F7AA5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cdesktop.com/ru-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buntu.ru/" TargetMode="External"/><Relationship Id="rId12" Type="http://schemas.openxmlformats.org/officeDocument/2006/relationships/hyperlink" Target="http://virusezz.narod.ru/p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ru-ru/" TargetMode="External"/><Relationship Id="rId11" Type="http://schemas.openxmlformats.org/officeDocument/2006/relationships/hyperlink" Target="https://www.esetnod32.ru/home/products/online-scanner/" TargetMode="External"/><Relationship Id="rId5" Type="http://schemas.openxmlformats.org/officeDocument/2006/relationships/hyperlink" Target="http://www.compbegin.ru/articles/view/_19" TargetMode="External"/><Relationship Id="rId10" Type="http://schemas.openxmlformats.org/officeDocument/2006/relationships/hyperlink" Target="http://www.kaspersky.ru/internet-security-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ee.kaspersky.com/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17</Pages>
  <Words>6097</Words>
  <Characters>34758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3D printer</cp:lastModifiedBy>
  <cp:revision>27</cp:revision>
  <cp:lastPrinted>2017-06-13T09:42:00Z</cp:lastPrinted>
  <dcterms:created xsi:type="dcterms:W3CDTF">2017-06-07T07:37:00Z</dcterms:created>
  <dcterms:modified xsi:type="dcterms:W3CDTF">2018-05-05T06:20:00Z</dcterms:modified>
</cp:coreProperties>
</file>